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7E8" w:rsidRPr="00FC663C" w:rsidRDefault="005617E8" w:rsidP="005617E8">
      <w:pPr>
        <w:autoSpaceDE w:val="0"/>
        <w:autoSpaceDN w:val="0"/>
        <w:adjustRightInd w:val="0"/>
        <w:rPr>
          <w:rFonts w:ascii="Arial" w:hAnsi="Arial"/>
          <w:b/>
          <w:bCs/>
          <w:sz w:val="40"/>
          <w:szCs w:val="40"/>
          <w:lang/>
        </w:rPr>
      </w:pPr>
      <w:bookmarkStart w:id="0" w:name="_GoBack"/>
      <w:bookmarkEnd w:id="0"/>
      <w:r w:rsidRPr="00FC663C">
        <w:rPr>
          <w:rFonts w:ascii="Arial" w:hAnsi="Arial"/>
          <w:b/>
          <w:bCs/>
          <w:sz w:val="40"/>
          <w:szCs w:val="40"/>
          <w:lang/>
        </w:rPr>
        <w:t>SEXUAL ABUSE RESPONSE</w:t>
      </w:r>
    </w:p>
    <w:p w:rsidR="005617E8" w:rsidRPr="00FC663C" w:rsidRDefault="005617E8" w:rsidP="005617E8">
      <w:pPr>
        <w:autoSpaceDE w:val="0"/>
        <w:autoSpaceDN w:val="0"/>
        <w:adjustRightInd w:val="0"/>
        <w:rPr>
          <w:rFonts w:ascii="Arial" w:hAnsi="Arial"/>
          <w:b/>
          <w:bCs/>
          <w:sz w:val="51"/>
          <w:szCs w:val="51"/>
          <w:lang/>
        </w:rPr>
      </w:pPr>
      <w:r w:rsidRPr="00FC663C">
        <w:rPr>
          <w:rFonts w:ascii="Arial" w:hAnsi="Arial"/>
          <w:b/>
          <w:bCs/>
          <w:sz w:val="49"/>
          <w:szCs w:val="49"/>
          <w:lang/>
        </w:rPr>
        <w:t xml:space="preserve">POLICY </w:t>
      </w:r>
      <w:r w:rsidRPr="00FC663C">
        <w:rPr>
          <w:rFonts w:ascii="Arial" w:hAnsi="Arial"/>
          <w:b/>
          <w:bCs/>
          <w:sz w:val="39"/>
          <w:szCs w:val="39"/>
          <w:lang/>
        </w:rPr>
        <w:t xml:space="preserve">AND </w:t>
      </w:r>
      <w:r w:rsidRPr="00FC663C">
        <w:rPr>
          <w:rFonts w:ascii="Arial" w:hAnsi="Arial"/>
          <w:b/>
          <w:bCs/>
          <w:sz w:val="51"/>
          <w:szCs w:val="51"/>
          <w:lang/>
        </w:rPr>
        <w:t>PROCEDURES</w:t>
      </w:r>
    </w:p>
    <w:p w:rsidR="005617E8" w:rsidRDefault="005617E8" w:rsidP="005617E8">
      <w:pPr>
        <w:autoSpaceDE w:val="0"/>
        <w:autoSpaceDN w:val="0"/>
        <w:adjustRightInd w:val="0"/>
        <w:rPr>
          <w:rFonts w:ascii="Arial" w:hAnsi="Arial"/>
          <w:lang/>
        </w:rPr>
      </w:pPr>
    </w:p>
    <w:p w:rsidR="005617E8" w:rsidRPr="00B0145A" w:rsidRDefault="005617E8" w:rsidP="005617E8">
      <w:pPr>
        <w:autoSpaceDE w:val="0"/>
        <w:autoSpaceDN w:val="0"/>
        <w:adjustRightInd w:val="0"/>
        <w:rPr>
          <w:rFonts w:ascii="Arial" w:hAnsi="Arial"/>
          <w:b/>
          <w:bCs/>
          <w:lang/>
        </w:rPr>
      </w:pPr>
      <w:r w:rsidRPr="00B0145A">
        <w:rPr>
          <w:rFonts w:ascii="Arial" w:hAnsi="Arial"/>
          <w:b/>
          <w:bCs/>
          <w:lang/>
        </w:rPr>
        <w:t>STATEMENT OF CONDUCT FOR WORKING WITH YOUTH</w:t>
      </w:r>
    </w:p>
    <w:p w:rsidR="005617E8" w:rsidRDefault="005617E8" w:rsidP="005617E8">
      <w:pPr>
        <w:autoSpaceDE w:val="0"/>
        <w:autoSpaceDN w:val="0"/>
        <w:adjustRightInd w:val="0"/>
        <w:rPr>
          <w:rFonts w:ascii="Arial" w:hAnsi="Arial"/>
          <w:lang/>
        </w:rPr>
      </w:pPr>
    </w:p>
    <w:p w:rsidR="005617E8" w:rsidRPr="00FC663C" w:rsidRDefault="005617E8" w:rsidP="005617E8">
      <w:pPr>
        <w:autoSpaceDE w:val="0"/>
        <w:autoSpaceDN w:val="0"/>
        <w:adjustRightInd w:val="0"/>
        <w:rPr>
          <w:rFonts w:ascii="Arial" w:hAnsi="Arial"/>
          <w:sz w:val="20"/>
          <w:lang/>
        </w:rPr>
      </w:pPr>
      <w:r w:rsidRPr="00FC663C">
        <w:rPr>
          <w:rFonts w:ascii="Arial" w:hAnsi="Arial"/>
          <w:sz w:val="20"/>
          <w:lang/>
        </w:rPr>
        <w:t xml:space="preserve">Rotary International </w:t>
      </w:r>
      <w:r>
        <w:rPr>
          <w:rFonts w:ascii="Arial" w:hAnsi="Arial"/>
          <w:sz w:val="20"/>
          <w:lang/>
        </w:rPr>
        <w:t xml:space="preserve">and District 6080 </w:t>
      </w:r>
      <w:r w:rsidR="00832A40">
        <w:rPr>
          <w:rFonts w:ascii="Arial" w:hAnsi="Arial"/>
          <w:sz w:val="20"/>
          <w:lang/>
        </w:rPr>
        <w:t>are</w:t>
      </w:r>
      <w:r w:rsidRPr="00FC663C">
        <w:rPr>
          <w:rFonts w:ascii="Arial" w:hAnsi="Arial"/>
          <w:sz w:val="20"/>
          <w:lang/>
        </w:rPr>
        <w:t xml:space="preserve"> committed to creating and maintaining the safest possible environment for all participants in Rotary activities.  It is the duty of all Rotarians, Rotarians' spouses, partners, and other volunteers to safeguard to the best of their ability the welfare of and to prevent the physical, sexual, or emotional abuse of children and young people with whom they come into contact.</w:t>
      </w:r>
    </w:p>
    <w:p w:rsidR="005617E8" w:rsidRDefault="005617E8" w:rsidP="005617E8">
      <w:pPr>
        <w:autoSpaceDE w:val="0"/>
        <w:autoSpaceDN w:val="0"/>
        <w:adjustRightInd w:val="0"/>
        <w:rPr>
          <w:rFonts w:ascii="Arial" w:hAnsi="Arial"/>
          <w:sz w:val="20"/>
          <w:lang/>
        </w:rPr>
      </w:pPr>
    </w:p>
    <w:p w:rsidR="005617E8" w:rsidRPr="00FC663C" w:rsidRDefault="005617E8" w:rsidP="005617E8">
      <w:pPr>
        <w:autoSpaceDE w:val="0"/>
        <w:autoSpaceDN w:val="0"/>
        <w:adjustRightInd w:val="0"/>
        <w:rPr>
          <w:rFonts w:ascii="Arial" w:hAnsi="Arial"/>
          <w:sz w:val="20"/>
          <w:lang/>
        </w:rPr>
      </w:pPr>
    </w:p>
    <w:p w:rsidR="005617E8" w:rsidRPr="00FC663C" w:rsidRDefault="005617E8" w:rsidP="005617E8">
      <w:pPr>
        <w:autoSpaceDE w:val="0"/>
        <w:autoSpaceDN w:val="0"/>
        <w:adjustRightInd w:val="0"/>
        <w:rPr>
          <w:rFonts w:ascii="Arial" w:hAnsi="Arial"/>
          <w:sz w:val="20"/>
          <w:lang/>
        </w:rPr>
      </w:pPr>
      <w:r w:rsidRPr="00FC663C">
        <w:rPr>
          <w:rFonts w:ascii="Arial" w:hAnsi="Arial"/>
          <w:sz w:val="20"/>
          <w:lang/>
        </w:rPr>
        <w:t xml:space="preserve">As a Rotary Youth Exchange Student, your welfare is extremely important to us. </w:t>
      </w:r>
      <w:r>
        <w:rPr>
          <w:rFonts w:ascii="Arial" w:hAnsi="Arial"/>
          <w:sz w:val="20"/>
          <w:lang/>
        </w:rPr>
        <w:t xml:space="preserve"> </w:t>
      </w:r>
      <w:r w:rsidRPr="00FC663C">
        <w:rPr>
          <w:rFonts w:ascii="Arial" w:hAnsi="Arial"/>
          <w:sz w:val="20"/>
          <w:lang/>
        </w:rPr>
        <w:t xml:space="preserve">We have prepared this document for your safety. </w:t>
      </w:r>
      <w:r>
        <w:rPr>
          <w:rFonts w:ascii="Arial" w:hAnsi="Arial"/>
          <w:sz w:val="20"/>
          <w:lang/>
        </w:rPr>
        <w:t xml:space="preserve"> </w:t>
      </w:r>
      <w:r w:rsidRPr="00FC663C">
        <w:rPr>
          <w:rFonts w:ascii="Arial" w:hAnsi="Arial"/>
          <w:sz w:val="20"/>
          <w:lang/>
        </w:rPr>
        <w:t xml:space="preserve">Please read it carefully. </w:t>
      </w:r>
      <w:r>
        <w:rPr>
          <w:rFonts w:ascii="Arial" w:hAnsi="Arial"/>
          <w:sz w:val="20"/>
          <w:lang/>
        </w:rPr>
        <w:t xml:space="preserve"> </w:t>
      </w:r>
      <w:r w:rsidRPr="00FC663C">
        <w:rPr>
          <w:rFonts w:ascii="Arial" w:hAnsi="Arial"/>
          <w:sz w:val="20"/>
          <w:lang/>
        </w:rPr>
        <w:t xml:space="preserve">This information may help you better understand what sexual abuse and harassment are and help you protect yourself by preventing potential abusive situations before they happen. </w:t>
      </w:r>
      <w:r>
        <w:rPr>
          <w:rFonts w:ascii="Arial" w:hAnsi="Arial"/>
          <w:sz w:val="20"/>
          <w:lang/>
        </w:rPr>
        <w:t xml:space="preserve"> </w:t>
      </w:r>
      <w:r w:rsidRPr="00FC663C">
        <w:rPr>
          <w:rFonts w:ascii="Arial" w:hAnsi="Arial"/>
          <w:sz w:val="20"/>
          <w:lang/>
        </w:rPr>
        <w:t xml:space="preserve">In the unlikely event that you are subjected to sexual abuse or harassment, this document will help you understand what you can do about it. </w:t>
      </w:r>
      <w:r>
        <w:rPr>
          <w:rFonts w:ascii="Arial" w:hAnsi="Arial"/>
          <w:sz w:val="20"/>
          <w:lang/>
        </w:rPr>
        <w:t xml:space="preserve"> </w:t>
      </w:r>
      <w:r w:rsidRPr="00FC663C">
        <w:rPr>
          <w:rFonts w:ascii="Arial" w:hAnsi="Arial"/>
          <w:sz w:val="20"/>
          <w:lang/>
        </w:rPr>
        <w:t>Please share this information with your parents so that they also know that we are committed to your safety and protection.</w:t>
      </w:r>
    </w:p>
    <w:p w:rsidR="005617E8" w:rsidRPr="00FC663C" w:rsidRDefault="005617E8" w:rsidP="005617E8">
      <w:pPr>
        <w:autoSpaceDE w:val="0"/>
        <w:autoSpaceDN w:val="0"/>
        <w:adjustRightInd w:val="0"/>
        <w:rPr>
          <w:rFonts w:ascii="Arial" w:hAnsi="Arial"/>
          <w:sz w:val="20"/>
          <w:lang/>
        </w:rPr>
      </w:pPr>
    </w:p>
    <w:p w:rsidR="005617E8" w:rsidRPr="00FC663C" w:rsidRDefault="005617E8" w:rsidP="005617E8">
      <w:pPr>
        <w:autoSpaceDE w:val="0"/>
        <w:autoSpaceDN w:val="0"/>
        <w:adjustRightInd w:val="0"/>
        <w:rPr>
          <w:rFonts w:ascii="Arial" w:hAnsi="Arial"/>
          <w:b/>
          <w:bCs/>
          <w:sz w:val="20"/>
          <w:lang/>
        </w:rPr>
      </w:pPr>
      <w:r w:rsidRPr="00FC663C">
        <w:rPr>
          <w:rFonts w:ascii="Arial" w:hAnsi="Arial"/>
          <w:b/>
          <w:bCs/>
          <w:sz w:val="20"/>
          <w:lang/>
        </w:rPr>
        <w:t>STUDENT PROCEDURES</w:t>
      </w:r>
    </w:p>
    <w:p w:rsidR="005617E8" w:rsidRPr="00FC663C" w:rsidRDefault="005617E8" w:rsidP="005617E8">
      <w:pPr>
        <w:autoSpaceDE w:val="0"/>
        <w:autoSpaceDN w:val="0"/>
        <w:adjustRightInd w:val="0"/>
        <w:rPr>
          <w:rFonts w:ascii="Arial" w:hAnsi="Arial"/>
          <w:b/>
          <w:bCs/>
          <w:sz w:val="20"/>
          <w:lang/>
        </w:rPr>
      </w:pPr>
    </w:p>
    <w:p w:rsidR="005617E8" w:rsidRDefault="005617E8" w:rsidP="005617E8">
      <w:pPr>
        <w:autoSpaceDE w:val="0"/>
        <w:autoSpaceDN w:val="0"/>
        <w:adjustRightInd w:val="0"/>
        <w:rPr>
          <w:rFonts w:ascii="Arial" w:hAnsi="Arial"/>
          <w:sz w:val="20"/>
          <w:lang/>
        </w:rPr>
      </w:pPr>
      <w:r w:rsidRPr="00FC663C">
        <w:rPr>
          <w:rFonts w:ascii="Arial" w:hAnsi="Arial"/>
          <w:sz w:val="20"/>
          <w:lang/>
        </w:rPr>
        <w:t>If you are sexually or physically abused or harassed or are accused of sexually or physically abusing or harassing another person, you should follow this procedure:</w:t>
      </w:r>
    </w:p>
    <w:p w:rsidR="005617E8" w:rsidRPr="00FC663C" w:rsidRDefault="005617E8" w:rsidP="005617E8">
      <w:pPr>
        <w:autoSpaceDE w:val="0"/>
        <w:autoSpaceDN w:val="0"/>
        <w:adjustRightInd w:val="0"/>
        <w:rPr>
          <w:rFonts w:ascii="Arial" w:hAnsi="Arial"/>
          <w:sz w:val="20"/>
          <w:lang/>
        </w:rPr>
      </w:pPr>
    </w:p>
    <w:p w:rsidR="005617E8" w:rsidRPr="00FC663C" w:rsidRDefault="005617E8" w:rsidP="005617E8">
      <w:pPr>
        <w:autoSpaceDE w:val="0"/>
        <w:autoSpaceDN w:val="0"/>
        <w:adjustRightInd w:val="0"/>
        <w:ind w:left="630" w:hanging="270"/>
        <w:rPr>
          <w:rFonts w:ascii="Arial" w:hAnsi="Arial"/>
          <w:sz w:val="20"/>
          <w:lang/>
        </w:rPr>
      </w:pPr>
      <w:r w:rsidRPr="00FC663C">
        <w:rPr>
          <w:rFonts w:ascii="Arial" w:hAnsi="Arial"/>
          <w:sz w:val="20"/>
          <w:lang/>
        </w:rPr>
        <w:t>1.</w:t>
      </w:r>
      <w:r w:rsidRPr="00FC663C">
        <w:rPr>
          <w:rFonts w:ascii="Arial" w:hAnsi="Arial"/>
          <w:sz w:val="20"/>
          <w:lang/>
        </w:rPr>
        <w:tab/>
        <w:t>Report the situation immediately to the person with whom you feel most comfortable.</w:t>
      </w:r>
    </w:p>
    <w:p w:rsidR="005617E8" w:rsidRDefault="005617E8" w:rsidP="005617E8">
      <w:pPr>
        <w:numPr>
          <w:ilvl w:val="0"/>
          <w:numId w:val="1"/>
        </w:numPr>
        <w:tabs>
          <w:tab w:val="clear" w:pos="1980"/>
        </w:tabs>
        <w:autoSpaceDE w:val="0"/>
        <w:autoSpaceDN w:val="0"/>
        <w:adjustRightInd w:val="0"/>
        <w:ind w:left="900" w:hanging="270"/>
        <w:rPr>
          <w:rFonts w:ascii="Arial" w:hAnsi="Arial"/>
          <w:sz w:val="20"/>
          <w:lang/>
        </w:rPr>
      </w:pPr>
      <w:r w:rsidRPr="00FC663C">
        <w:rPr>
          <w:rFonts w:ascii="Arial" w:hAnsi="Arial"/>
          <w:sz w:val="20"/>
          <w:lang/>
        </w:rPr>
        <w:t xml:space="preserve">The local host Rotary Club Youth Exchange Counselor, the District Student Protection Officer, the District Youth Exchange Chair, any member of the District Youth Exchange Committee, or the District Governor. </w:t>
      </w:r>
    </w:p>
    <w:p w:rsidR="005617E8" w:rsidRDefault="005617E8" w:rsidP="005617E8">
      <w:pPr>
        <w:numPr>
          <w:ilvl w:val="0"/>
          <w:numId w:val="1"/>
        </w:numPr>
        <w:tabs>
          <w:tab w:val="clear" w:pos="1980"/>
        </w:tabs>
        <w:autoSpaceDE w:val="0"/>
        <w:autoSpaceDN w:val="0"/>
        <w:adjustRightInd w:val="0"/>
        <w:ind w:left="900" w:hanging="270"/>
        <w:rPr>
          <w:rFonts w:ascii="Arial" w:hAnsi="Arial"/>
          <w:sz w:val="20"/>
          <w:lang/>
        </w:rPr>
      </w:pPr>
      <w:r w:rsidRPr="00FC663C">
        <w:rPr>
          <w:rFonts w:ascii="Arial" w:hAnsi="Arial"/>
          <w:sz w:val="20"/>
          <w:lang/>
        </w:rPr>
        <w:t xml:space="preserve">If you are not comfortable talking to a local person, contact a trusted Rotarian at home. </w:t>
      </w:r>
    </w:p>
    <w:p w:rsidR="005617E8" w:rsidRPr="00FC663C" w:rsidRDefault="005617E8" w:rsidP="005617E8">
      <w:pPr>
        <w:numPr>
          <w:ilvl w:val="0"/>
          <w:numId w:val="1"/>
        </w:numPr>
        <w:tabs>
          <w:tab w:val="clear" w:pos="1980"/>
        </w:tabs>
        <w:autoSpaceDE w:val="0"/>
        <w:autoSpaceDN w:val="0"/>
        <w:adjustRightInd w:val="0"/>
        <w:ind w:left="900" w:hanging="270"/>
        <w:rPr>
          <w:rFonts w:ascii="Arial" w:hAnsi="Arial"/>
          <w:sz w:val="20"/>
          <w:lang/>
        </w:rPr>
      </w:pPr>
      <w:r w:rsidRPr="00FC663C">
        <w:rPr>
          <w:rFonts w:ascii="Arial" w:hAnsi="Arial"/>
          <w:sz w:val="20"/>
          <w:lang/>
        </w:rPr>
        <w:t>Your call will be received in a sensitive and confidential manner. Each of the above individuals has been trained to deal with this type of situation.</w:t>
      </w:r>
    </w:p>
    <w:p w:rsidR="005617E8" w:rsidRPr="00FC663C" w:rsidRDefault="005617E8" w:rsidP="005617E8">
      <w:pPr>
        <w:autoSpaceDE w:val="0"/>
        <w:autoSpaceDN w:val="0"/>
        <w:adjustRightInd w:val="0"/>
        <w:ind w:left="900" w:hanging="270"/>
        <w:rPr>
          <w:rFonts w:ascii="Arial" w:hAnsi="Arial"/>
          <w:sz w:val="20"/>
          <w:lang/>
        </w:rPr>
      </w:pPr>
    </w:p>
    <w:p w:rsidR="005617E8" w:rsidRPr="00FC663C" w:rsidRDefault="005617E8" w:rsidP="005617E8">
      <w:pPr>
        <w:autoSpaceDE w:val="0"/>
        <w:autoSpaceDN w:val="0"/>
        <w:adjustRightInd w:val="0"/>
        <w:ind w:left="630" w:hanging="270"/>
        <w:rPr>
          <w:rFonts w:ascii="Arial" w:hAnsi="Arial"/>
          <w:sz w:val="20"/>
          <w:lang/>
        </w:rPr>
      </w:pPr>
      <w:r w:rsidRPr="00FC663C">
        <w:rPr>
          <w:rFonts w:ascii="Arial" w:hAnsi="Arial"/>
          <w:sz w:val="20"/>
          <w:lang/>
        </w:rPr>
        <w:t>2.</w:t>
      </w:r>
      <w:r>
        <w:rPr>
          <w:rFonts w:ascii="Arial" w:hAnsi="Arial"/>
          <w:sz w:val="20"/>
          <w:lang/>
        </w:rPr>
        <w:tab/>
      </w:r>
      <w:r w:rsidRPr="00FC663C">
        <w:rPr>
          <w:rFonts w:ascii="Arial" w:hAnsi="Arial"/>
          <w:sz w:val="20"/>
          <w:lang/>
        </w:rPr>
        <w:t>If appropriate action is not taken when you report the situation, report it again and continue reporting it until someone takes you seriously. Make sure that it is understood that you are serious.</w:t>
      </w:r>
    </w:p>
    <w:p w:rsidR="005617E8" w:rsidRPr="00FC663C" w:rsidRDefault="005617E8" w:rsidP="005617E8">
      <w:pPr>
        <w:autoSpaceDE w:val="0"/>
        <w:autoSpaceDN w:val="0"/>
        <w:adjustRightInd w:val="0"/>
        <w:ind w:left="720" w:hanging="360"/>
        <w:rPr>
          <w:rFonts w:ascii="Arial" w:hAnsi="Arial"/>
          <w:sz w:val="20"/>
          <w:lang/>
        </w:rPr>
      </w:pPr>
    </w:p>
    <w:p w:rsidR="005617E8" w:rsidRPr="00FC663C" w:rsidRDefault="005617E8" w:rsidP="005617E8">
      <w:pPr>
        <w:autoSpaceDE w:val="0"/>
        <w:autoSpaceDN w:val="0"/>
        <w:adjustRightInd w:val="0"/>
        <w:ind w:left="630" w:hanging="270"/>
        <w:rPr>
          <w:rFonts w:ascii="Arial" w:hAnsi="Arial"/>
          <w:sz w:val="20"/>
          <w:lang/>
        </w:rPr>
      </w:pPr>
      <w:r w:rsidRPr="00DF1388">
        <w:rPr>
          <w:rFonts w:ascii="Arial" w:hAnsi="Arial"/>
          <w:sz w:val="20"/>
          <w:lang/>
        </w:rPr>
        <w:t>3.</w:t>
      </w:r>
      <w:r w:rsidRPr="00DF1388">
        <w:rPr>
          <w:rFonts w:ascii="Arial" w:hAnsi="Arial"/>
          <w:sz w:val="20"/>
          <w:lang/>
        </w:rPr>
        <w:tab/>
      </w:r>
      <w:r w:rsidRPr="00FC663C">
        <w:rPr>
          <w:rFonts w:ascii="Arial" w:hAnsi="Arial"/>
          <w:sz w:val="20"/>
          <w:lang/>
        </w:rPr>
        <w:t xml:space="preserve">When you are uncomfortable with someone else's behavior, and you think it is sexual in nature, please trust your judgment and report it to someone else. </w:t>
      </w:r>
    </w:p>
    <w:p w:rsidR="005617E8" w:rsidRPr="00FC663C" w:rsidRDefault="005617E8" w:rsidP="005617E8">
      <w:pPr>
        <w:autoSpaceDE w:val="0"/>
        <w:autoSpaceDN w:val="0"/>
        <w:adjustRightInd w:val="0"/>
        <w:ind w:left="630" w:hanging="270"/>
        <w:rPr>
          <w:rFonts w:ascii="Arial" w:hAnsi="Arial"/>
          <w:sz w:val="20"/>
          <w:lang/>
        </w:rPr>
      </w:pPr>
    </w:p>
    <w:p w:rsidR="005617E8" w:rsidRPr="00DF1388" w:rsidRDefault="005617E8" w:rsidP="005617E8">
      <w:pPr>
        <w:autoSpaceDE w:val="0"/>
        <w:autoSpaceDN w:val="0"/>
        <w:adjustRightInd w:val="0"/>
        <w:rPr>
          <w:rFonts w:ascii="Arial" w:hAnsi="Arial"/>
          <w:b/>
          <w:bCs/>
          <w:sz w:val="20"/>
          <w:lang/>
        </w:rPr>
      </w:pPr>
      <w:r w:rsidRPr="00DF1388">
        <w:rPr>
          <w:rFonts w:ascii="Arial" w:hAnsi="Arial"/>
          <w:b/>
          <w:bCs/>
          <w:sz w:val="20"/>
          <w:lang/>
        </w:rPr>
        <w:t>ALLEGATION REPORTING GUIDELINES</w:t>
      </w:r>
    </w:p>
    <w:p w:rsidR="005617E8" w:rsidRPr="00FC663C" w:rsidRDefault="005617E8" w:rsidP="005617E8">
      <w:pPr>
        <w:autoSpaceDE w:val="0"/>
        <w:autoSpaceDN w:val="0"/>
        <w:adjustRightInd w:val="0"/>
        <w:rPr>
          <w:rFonts w:ascii="Arial" w:hAnsi="Arial"/>
          <w:sz w:val="20"/>
          <w:lang/>
        </w:rPr>
      </w:pPr>
    </w:p>
    <w:p w:rsidR="005617E8" w:rsidRPr="00FC663C" w:rsidRDefault="005617E8" w:rsidP="005617E8">
      <w:pPr>
        <w:autoSpaceDE w:val="0"/>
        <w:autoSpaceDN w:val="0"/>
        <w:adjustRightInd w:val="0"/>
        <w:rPr>
          <w:rFonts w:ascii="Arial" w:hAnsi="Arial"/>
          <w:sz w:val="20"/>
          <w:lang/>
        </w:rPr>
      </w:pPr>
      <w:r w:rsidRPr="00FC663C">
        <w:rPr>
          <w:rFonts w:ascii="Arial" w:hAnsi="Arial"/>
          <w:sz w:val="20"/>
          <w:lang/>
        </w:rPr>
        <w:t>If you report an allegation of abuse or harassment, these are the guidelines the Rotarians will follow.</w:t>
      </w:r>
    </w:p>
    <w:p w:rsidR="005617E8" w:rsidRPr="00FC663C" w:rsidRDefault="005617E8" w:rsidP="005617E8">
      <w:pPr>
        <w:autoSpaceDE w:val="0"/>
        <w:autoSpaceDN w:val="0"/>
        <w:adjustRightInd w:val="0"/>
        <w:rPr>
          <w:rFonts w:ascii="Arial" w:hAnsi="Arial"/>
          <w:sz w:val="20"/>
          <w:lang/>
        </w:rPr>
      </w:pPr>
    </w:p>
    <w:p w:rsidR="005617E8" w:rsidRPr="00FC663C" w:rsidRDefault="005617E8" w:rsidP="005617E8">
      <w:pPr>
        <w:autoSpaceDE w:val="0"/>
        <w:autoSpaceDN w:val="0"/>
        <w:adjustRightInd w:val="0"/>
        <w:ind w:left="630" w:hanging="270"/>
        <w:rPr>
          <w:rFonts w:ascii="Arial" w:hAnsi="Arial"/>
          <w:sz w:val="20"/>
          <w:lang/>
        </w:rPr>
      </w:pPr>
      <w:r w:rsidRPr="00FC663C">
        <w:rPr>
          <w:rFonts w:ascii="Arial" w:hAnsi="Arial"/>
          <w:sz w:val="20"/>
          <w:lang/>
        </w:rPr>
        <w:t>1.</w:t>
      </w:r>
      <w:r>
        <w:rPr>
          <w:rFonts w:ascii="Arial" w:hAnsi="Arial"/>
          <w:sz w:val="20"/>
          <w:lang/>
        </w:rPr>
        <w:tab/>
      </w:r>
      <w:r w:rsidRPr="00FC663C">
        <w:rPr>
          <w:rFonts w:ascii="Arial" w:hAnsi="Arial"/>
          <w:sz w:val="20"/>
          <w:lang/>
        </w:rPr>
        <w:t>When receiving the report from you, they will:</w:t>
      </w:r>
    </w:p>
    <w:p w:rsidR="005617E8" w:rsidRPr="00FC663C" w:rsidRDefault="005617E8" w:rsidP="005617E8">
      <w:pPr>
        <w:numPr>
          <w:ilvl w:val="0"/>
          <w:numId w:val="2"/>
        </w:numPr>
        <w:tabs>
          <w:tab w:val="clear" w:pos="2340"/>
        </w:tabs>
        <w:autoSpaceDE w:val="0"/>
        <w:autoSpaceDN w:val="0"/>
        <w:adjustRightInd w:val="0"/>
        <w:ind w:left="900" w:hanging="270"/>
        <w:rPr>
          <w:rFonts w:ascii="Arial" w:hAnsi="Arial"/>
          <w:sz w:val="20"/>
          <w:lang/>
        </w:rPr>
      </w:pPr>
      <w:r w:rsidRPr="00FC663C">
        <w:rPr>
          <w:rFonts w:ascii="Arial" w:hAnsi="Arial"/>
          <w:sz w:val="20"/>
          <w:lang/>
        </w:rPr>
        <w:t>Listen attentively and stay calm. They will acknowledge that it takes a lot of courage to report abuse. They will listen and be encouraging.</w:t>
      </w:r>
    </w:p>
    <w:p w:rsidR="005617E8" w:rsidRPr="00FC663C" w:rsidRDefault="005617E8" w:rsidP="005617E8">
      <w:pPr>
        <w:numPr>
          <w:ilvl w:val="0"/>
          <w:numId w:val="2"/>
        </w:numPr>
        <w:tabs>
          <w:tab w:val="clear" w:pos="2340"/>
        </w:tabs>
        <w:autoSpaceDE w:val="0"/>
        <w:autoSpaceDN w:val="0"/>
        <w:adjustRightInd w:val="0"/>
        <w:ind w:left="900" w:hanging="270"/>
        <w:rPr>
          <w:rFonts w:ascii="Arial" w:hAnsi="Arial"/>
          <w:sz w:val="20"/>
          <w:lang/>
        </w:rPr>
      </w:pPr>
      <w:r w:rsidRPr="00FC663C">
        <w:rPr>
          <w:rFonts w:ascii="Arial" w:hAnsi="Arial"/>
          <w:sz w:val="20"/>
          <w:lang/>
        </w:rPr>
        <w:t>Protect you. They will first ensure your safety and well-being. They will remove you from the situation immediately and from all contact with the alleged abuser or harasser. They will reassure you that this is for your own safety and that it is not a punishment.</w:t>
      </w:r>
    </w:p>
    <w:p w:rsidR="005617E8" w:rsidRPr="00FC663C" w:rsidRDefault="005617E8" w:rsidP="005617E8">
      <w:pPr>
        <w:numPr>
          <w:ilvl w:val="0"/>
          <w:numId w:val="2"/>
        </w:numPr>
        <w:tabs>
          <w:tab w:val="clear" w:pos="2340"/>
        </w:tabs>
        <w:autoSpaceDE w:val="0"/>
        <w:autoSpaceDN w:val="0"/>
        <w:adjustRightInd w:val="0"/>
        <w:ind w:left="900" w:hanging="270"/>
        <w:rPr>
          <w:rFonts w:ascii="Arial" w:hAnsi="Arial"/>
          <w:sz w:val="20"/>
          <w:lang/>
        </w:rPr>
      </w:pPr>
      <w:r w:rsidRPr="00FC663C">
        <w:rPr>
          <w:rFonts w:ascii="Arial" w:hAnsi="Arial"/>
          <w:sz w:val="20"/>
          <w:lang/>
        </w:rPr>
        <w:t>Get the facts, but not interrogate</w:t>
      </w:r>
      <w:r w:rsidR="00832A40">
        <w:rPr>
          <w:rFonts w:ascii="Arial" w:hAnsi="Arial"/>
          <w:sz w:val="20"/>
          <w:lang/>
        </w:rPr>
        <w:t xml:space="preserve"> you</w:t>
      </w:r>
      <w:r w:rsidRPr="00FC663C">
        <w:rPr>
          <w:rFonts w:ascii="Arial" w:hAnsi="Arial"/>
          <w:sz w:val="20"/>
          <w:lang/>
        </w:rPr>
        <w:t>. They will ask you questions that establish what was done and who did it. They will reassure you that you did the right thing in telling</w:t>
      </w:r>
      <w:r w:rsidR="00832A40">
        <w:rPr>
          <w:rFonts w:ascii="Arial" w:hAnsi="Arial"/>
          <w:sz w:val="20"/>
          <w:lang/>
        </w:rPr>
        <w:t xml:space="preserve"> them about it</w:t>
      </w:r>
      <w:r w:rsidRPr="00FC663C">
        <w:rPr>
          <w:rFonts w:ascii="Arial" w:hAnsi="Arial"/>
          <w:sz w:val="20"/>
          <w:lang/>
        </w:rPr>
        <w:t>.</w:t>
      </w:r>
    </w:p>
    <w:p w:rsidR="005617E8" w:rsidRPr="00FC663C" w:rsidRDefault="005617E8" w:rsidP="005617E8">
      <w:pPr>
        <w:numPr>
          <w:ilvl w:val="0"/>
          <w:numId w:val="2"/>
        </w:numPr>
        <w:tabs>
          <w:tab w:val="clear" w:pos="2340"/>
        </w:tabs>
        <w:autoSpaceDE w:val="0"/>
        <w:autoSpaceDN w:val="0"/>
        <w:adjustRightInd w:val="0"/>
        <w:ind w:left="900" w:hanging="270"/>
        <w:rPr>
          <w:rFonts w:ascii="Arial" w:hAnsi="Arial"/>
          <w:sz w:val="20"/>
          <w:lang/>
        </w:rPr>
      </w:pPr>
      <w:r w:rsidRPr="00FC663C">
        <w:rPr>
          <w:rFonts w:ascii="Arial" w:hAnsi="Arial"/>
          <w:sz w:val="20"/>
          <w:lang/>
        </w:rPr>
        <w:t>Be non-judgmental and reassure you. They will not be critical of anything that has happened or anyone who</w:t>
      </w:r>
      <w:r>
        <w:rPr>
          <w:rFonts w:ascii="Arial" w:hAnsi="Arial"/>
          <w:sz w:val="20"/>
          <w:lang/>
        </w:rPr>
        <w:t xml:space="preserve"> </w:t>
      </w:r>
      <w:r w:rsidRPr="00FC663C">
        <w:rPr>
          <w:rFonts w:ascii="Arial" w:hAnsi="Arial"/>
          <w:sz w:val="20"/>
          <w:lang/>
        </w:rPr>
        <w:t xml:space="preserve">may be involved. </w:t>
      </w:r>
      <w:r>
        <w:rPr>
          <w:rFonts w:ascii="Arial" w:hAnsi="Arial"/>
          <w:sz w:val="20"/>
          <w:lang/>
        </w:rPr>
        <w:t xml:space="preserve"> </w:t>
      </w:r>
      <w:r w:rsidRPr="00FC663C">
        <w:rPr>
          <w:rFonts w:ascii="Arial" w:hAnsi="Arial"/>
          <w:sz w:val="20"/>
          <w:lang/>
        </w:rPr>
        <w:t>They will assure you that the situation was not your fault and that it was brave and mature</w:t>
      </w:r>
      <w:r>
        <w:rPr>
          <w:rFonts w:ascii="Arial" w:hAnsi="Arial"/>
          <w:sz w:val="20"/>
          <w:lang/>
        </w:rPr>
        <w:t xml:space="preserve"> </w:t>
      </w:r>
      <w:r w:rsidRPr="00FC663C">
        <w:rPr>
          <w:rFonts w:ascii="Arial" w:hAnsi="Arial"/>
          <w:sz w:val="20"/>
          <w:lang/>
        </w:rPr>
        <w:t>to report what happened.</w:t>
      </w:r>
    </w:p>
    <w:p w:rsidR="005617E8" w:rsidRPr="00FC663C" w:rsidRDefault="005617E8" w:rsidP="005617E8">
      <w:pPr>
        <w:numPr>
          <w:ilvl w:val="0"/>
          <w:numId w:val="2"/>
        </w:numPr>
        <w:tabs>
          <w:tab w:val="clear" w:pos="2340"/>
        </w:tabs>
        <w:autoSpaceDE w:val="0"/>
        <w:autoSpaceDN w:val="0"/>
        <w:adjustRightInd w:val="0"/>
        <w:ind w:left="900" w:hanging="270"/>
        <w:rPr>
          <w:rFonts w:ascii="Arial" w:hAnsi="Arial"/>
          <w:sz w:val="20"/>
          <w:lang/>
        </w:rPr>
      </w:pPr>
      <w:r w:rsidRPr="00FC663C">
        <w:rPr>
          <w:rFonts w:ascii="Arial" w:hAnsi="Arial"/>
          <w:sz w:val="20"/>
          <w:lang/>
        </w:rPr>
        <w:lastRenderedPageBreak/>
        <w:t>Assure privacy but not confidentiality. They will explain that they will have to tell someone about the abuse</w:t>
      </w:r>
      <w:r>
        <w:rPr>
          <w:rFonts w:ascii="Arial" w:hAnsi="Arial"/>
          <w:sz w:val="20"/>
          <w:lang/>
        </w:rPr>
        <w:t xml:space="preserve"> </w:t>
      </w:r>
      <w:r w:rsidRPr="00FC663C">
        <w:rPr>
          <w:rFonts w:ascii="Arial" w:hAnsi="Arial"/>
          <w:sz w:val="20"/>
          <w:lang/>
        </w:rPr>
        <w:t>or harassment to make it stop and to ensure that it doesn't happen to other students.</w:t>
      </w:r>
    </w:p>
    <w:p w:rsidR="005617E8" w:rsidRPr="00FC663C" w:rsidRDefault="005617E8" w:rsidP="005617E8">
      <w:pPr>
        <w:numPr>
          <w:ilvl w:val="0"/>
          <w:numId w:val="2"/>
        </w:numPr>
        <w:tabs>
          <w:tab w:val="clear" w:pos="2340"/>
        </w:tabs>
        <w:autoSpaceDE w:val="0"/>
        <w:autoSpaceDN w:val="0"/>
        <w:adjustRightInd w:val="0"/>
        <w:ind w:left="900" w:hanging="270"/>
        <w:rPr>
          <w:rFonts w:ascii="Arial" w:hAnsi="Arial"/>
          <w:sz w:val="20"/>
          <w:lang/>
        </w:rPr>
      </w:pPr>
      <w:r w:rsidRPr="00FC663C">
        <w:rPr>
          <w:rFonts w:ascii="Arial" w:hAnsi="Arial"/>
          <w:sz w:val="20"/>
          <w:lang/>
        </w:rPr>
        <w:t>Record. They will make a written report of their conversation with you as soon after talking with</w:t>
      </w:r>
      <w:r>
        <w:rPr>
          <w:rFonts w:ascii="Arial" w:hAnsi="Arial"/>
          <w:sz w:val="20"/>
          <w:lang/>
        </w:rPr>
        <w:t xml:space="preserve"> </w:t>
      </w:r>
      <w:r w:rsidRPr="00FC663C">
        <w:rPr>
          <w:rFonts w:ascii="Arial" w:hAnsi="Arial"/>
          <w:sz w:val="20"/>
          <w:lang/>
        </w:rPr>
        <w:t>you as they can. They will include the date and the time that they talked with you. They will use</w:t>
      </w:r>
      <w:r>
        <w:rPr>
          <w:rFonts w:ascii="Arial" w:hAnsi="Arial"/>
          <w:sz w:val="20"/>
          <w:lang/>
        </w:rPr>
        <w:t xml:space="preserve"> </w:t>
      </w:r>
      <w:r w:rsidRPr="00FC663C">
        <w:rPr>
          <w:rFonts w:ascii="Arial" w:hAnsi="Arial"/>
          <w:sz w:val="20"/>
          <w:lang/>
        </w:rPr>
        <w:t>your words and will record only what you told them.</w:t>
      </w:r>
    </w:p>
    <w:p w:rsidR="005617E8" w:rsidRPr="00FC663C" w:rsidRDefault="005617E8" w:rsidP="005617E8">
      <w:pPr>
        <w:autoSpaceDE w:val="0"/>
        <w:autoSpaceDN w:val="0"/>
        <w:adjustRightInd w:val="0"/>
        <w:ind w:left="630" w:hanging="270"/>
        <w:rPr>
          <w:rFonts w:ascii="Arial" w:hAnsi="Arial"/>
          <w:sz w:val="20"/>
          <w:lang/>
        </w:rPr>
      </w:pPr>
      <w:r w:rsidRPr="00FC663C">
        <w:rPr>
          <w:rFonts w:ascii="Arial" w:hAnsi="Arial"/>
          <w:sz w:val="20"/>
          <w:lang/>
        </w:rPr>
        <w:t>2.</w:t>
      </w:r>
      <w:r>
        <w:rPr>
          <w:rFonts w:ascii="Arial" w:hAnsi="Arial"/>
          <w:sz w:val="20"/>
          <w:lang/>
        </w:rPr>
        <w:tab/>
      </w:r>
      <w:r w:rsidRPr="00FC663C">
        <w:rPr>
          <w:rFonts w:ascii="Arial" w:hAnsi="Arial"/>
          <w:sz w:val="20"/>
          <w:lang/>
        </w:rPr>
        <w:t>They wi</w:t>
      </w:r>
      <w:r>
        <w:rPr>
          <w:rFonts w:ascii="Arial" w:hAnsi="Arial"/>
          <w:sz w:val="20"/>
          <w:lang/>
        </w:rPr>
        <w:t xml:space="preserve">ll </w:t>
      </w:r>
      <w:r w:rsidRPr="00FC663C">
        <w:rPr>
          <w:rFonts w:ascii="Arial" w:hAnsi="Arial"/>
          <w:sz w:val="20"/>
          <w:lang/>
        </w:rPr>
        <w:t>report this information as soon as possible to the hosting Club Youth Exchange Counselor,</w:t>
      </w:r>
      <w:r>
        <w:rPr>
          <w:rFonts w:ascii="Arial" w:hAnsi="Arial"/>
          <w:sz w:val="20"/>
          <w:lang/>
        </w:rPr>
        <w:t xml:space="preserve"> </w:t>
      </w:r>
      <w:r w:rsidRPr="00FC663C">
        <w:rPr>
          <w:rFonts w:ascii="Arial" w:hAnsi="Arial"/>
          <w:sz w:val="20"/>
          <w:lang/>
        </w:rPr>
        <w:t>the District Student Protection O</w:t>
      </w:r>
      <w:r>
        <w:rPr>
          <w:rFonts w:ascii="Arial" w:hAnsi="Arial"/>
          <w:sz w:val="20"/>
          <w:lang/>
        </w:rPr>
        <w:t>ffic</w:t>
      </w:r>
      <w:r w:rsidRPr="00FC663C">
        <w:rPr>
          <w:rFonts w:ascii="Arial" w:hAnsi="Arial"/>
          <w:sz w:val="20"/>
          <w:lang/>
        </w:rPr>
        <w:t>er, the District Youth Exchange Chair or the District Governor</w:t>
      </w:r>
      <w:r>
        <w:rPr>
          <w:rFonts w:ascii="Arial" w:hAnsi="Arial"/>
          <w:sz w:val="20"/>
          <w:lang/>
        </w:rPr>
        <w:t xml:space="preserve"> </w:t>
      </w:r>
      <w:r w:rsidRPr="00FC663C">
        <w:rPr>
          <w:rFonts w:ascii="Arial" w:hAnsi="Arial"/>
          <w:sz w:val="20"/>
          <w:lang/>
        </w:rPr>
        <w:t>providing none are the accused individual. This person will immediately notify the appropriate Law</w:t>
      </w:r>
      <w:r>
        <w:rPr>
          <w:rFonts w:ascii="Arial" w:hAnsi="Arial"/>
          <w:sz w:val="20"/>
          <w:lang/>
        </w:rPr>
        <w:t xml:space="preserve"> </w:t>
      </w:r>
      <w:r w:rsidRPr="00FC663C">
        <w:rPr>
          <w:rFonts w:ascii="Arial" w:hAnsi="Arial"/>
          <w:sz w:val="20"/>
          <w:lang/>
        </w:rPr>
        <w:t>Enforcement Authorities in cases of abuse.</w:t>
      </w:r>
    </w:p>
    <w:p w:rsidR="005617E8" w:rsidRPr="00FC663C" w:rsidRDefault="005617E8" w:rsidP="005617E8">
      <w:pPr>
        <w:autoSpaceDE w:val="0"/>
        <w:autoSpaceDN w:val="0"/>
        <w:adjustRightInd w:val="0"/>
        <w:ind w:left="630" w:hanging="270"/>
        <w:rPr>
          <w:rFonts w:ascii="Arial" w:hAnsi="Arial"/>
          <w:sz w:val="20"/>
          <w:lang/>
        </w:rPr>
      </w:pPr>
      <w:r w:rsidRPr="00DF1388">
        <w:rPr>
          <w:rFonts w:ascii="Arial" w:hAnsi="Arial"/>
          <w:sz w:val="20"/>
          <w:lang/>
        </w:rPr>
        <w:t>3.</w:t>
      </w:r>
      <w:r>
        <w:rPr>
          <w:rFonts w:ascii="Arial" w:hAnsi="Arial"/>
          <w:sz w:val="20"/>
          <w:lang/>
        </w:rPr>
        <w:tab/>
      </w:r>
      <w:r w:rsidRPr="00FC663C">
        <w:rPr>
          <w:rFonts w:ascii="Arial" w:hAnsi="Arial"/>
          <w:sz w:val="20"/>
          <w:lang/>
        </w:rPr>
        <w:t>They will avoid gossip and blame. They will not tell anyone about the report other than those</w:t>
      </w:r>
      <w:r>
        <w:rPr>
          <w:rFonts w:ascii="Arial" w:hAnsi="Arial"/>
          <w:sz w:val="20"/>
          <w:lang/>
        </w:rPr>
        <w:t xml:space="preserve"> </w:t>
      </w:r>
      <w:r w:rsidRPr="00FC663C">
        <w:rPr>
          <w:rFonts w:ascii="Arial" w:hAnsi="Arial"/>
          <w:sz w:val="20"/>
          <w:lang/>
        </w:rPr>
        <w:t xml:space="preserve">required by the guidelines. Care must be taken to protect </w:t>
      </w:r>
      <w:r w:rsidR="00832A40">
        <w:rPr>
          <w:rFonts w:ascii="Arial" w:hAnsi="Arial"/>
          <w:sz w:val="20"/>
          <w:lang/>
        </w:rPr>
        <w:t>your</w:t>
      </w:r>
      <w:r w:rsidRPr="00FC663C">
        <w:rPr>
          <w:rFonts w:ascii="Arial" w:hAnsi="Arial"/>
          <w:sz w:val="20"/>
          <w:lang/>
        </w:rPr>
        <w:t xml:space="preserve"> rights as the victim and </w:t>
      </w:r>
      <w:r w:rsidR="00832A40">
        <w:rPr>
          <w:rFonts w:ascii="Arial" w:hAnsi="Arial"/>
          <w:sz w:val="20"/>
          <w:lang/>
        </w:rPr>
        <w:t xml:space="preserve">the rights of </w:t>
      </w:r>
      <w:r w:rsidRPr="00FC663C">
        <w:rPr>
          <w:rFonts w:ascii="Arial" w:hAnsi="Arial"/>
          <w:sz w:val="20"/>
          <w:lang/>
        </w:rPr>
        <w:t>the alleged</w:t>
      </w:r>
      <w:r>
        <w:rPr>
          <w:rFonts w:ascii="Arial" w:hAnsi="Arial"/>
          <w:sz w:val="20"/>
          <w:lang/>
        </w:rPr>
        <w:t xml:space="preserve"> </w:t>
      </w:r>
      <w:r w:rsidRPr="00FC663C">
        <w:rPr>
          <w:rFonts w:ascii="Arial" w:hAnsi="Arial"/>
          <w:sz w:val="20"/>
          <w:lang/>
        </w:rPr>
        <w:t>offender during any investigation.</w:t>
      </w:r>
    </w:p>
    <w:p w:rsidR="005617E8" w:rsidRPr="00FC663C" w:rsidRDefault="005617E8" w:rsidP="005617E8">
      <w:pPr>
        <w:autoSpaceDE w:val="0"/>
        <w:autoSpaceDN w:val="0"/>
        <w:adjustRightInd w:val="0"/>
        <w:ind w:left="630" w:hanging="270"/>
        <w:rPr>
          <w:rFonts w:ascii="Arial" w:hAnsi="Arial"/>
          <w:sz w:val="20"/>
          <w:lang/>
        </w:rPr>
      </w:pPr>
      <w:r w:rsidRPr="00FC663C">
        <w:rPr>
          <w:rFonts w:ascii="Arial" w:hAnsi="Arial"/>
          <w:sz w:val="20"/>
          <w:lang/>
        </w:rPr>
        <w:t>4.</w:t>
      </w:r>
      <w:r>
        <w:rPr>
          <w:rFonts w:ascii="Arial" w:hAnsi="Arial"/>
          <w:sz w:val="20"/>
          <w:lang/>
        </w:rPr>
        <w:tab/>
      </w:r>
      <w:r w:rsidRPr="00FC663C">
        <w:rPr>
          <w:rFonts w:ascii="Arial" w:hAnsi="Arial"/>
          <w:sz w:val="20"/>
          <w:lang/>
        </w:rPr>
        <w:t>They will not challenge the alleged offender. The adult to whom you report will not contact the alleged</w:t>
      </w:r>
      <w:r>
        <w:rPr>
          <w:rFonts w:ascii="Arial" w:hAnsi="Arial"/>
          <w:sz w:val="20"/>
          <w:lang/>
        </w:rPr>
        <w:t xml:space="preserve"> </w:t>
      </w:r>
      <w:r w:rsidRPr="00FC663C">
        <w:rPr>
          <w:rFonts w:ascii="Arial" w:hAnsi="Arial"/>
          <w:sz w:val="20"/>
          <w:lang/>
        </w:rPr>
        <w:t>offender because the investigation must be left entirely to law enforcement authorities in cases of abuse. In</w:t>
      </w:r>
      <w:r>
        <w:rPr>
          <w:rFonts w:ascii="Arial" w:hAnsi="Arial"/>
          <w:sz w:val="20"/>
          <w:lang/>
        </w:rPr>
        <w:t xml:space="preserve"> </w:t>
      </w:r>
      <w:r w:rsidRPr="00FC663C">
        <w:rPr>
          <w:rFonts w:ascii="Arial" w:hAnsi="Arial"/>
          <w:sz w:val="20"/>
          <w:lang/>
        </w:rPr>
        <w:t>cases of non-criminal harassment, the District Student Protection Officer and the District Governor, who are</w:t>
      </w:r>
      <w:r>
        <w:rPr>
          <w:rFonts w:ascii="Arial" w:hAnsi="Arial"/>
          <w:sz w:val="20"/>
          <w:lang/>
        </w:rPr>
        <w:t xml:space="preserve"> </w:t>
      </w:r>
      <w:r w:rsidRPr="00FC663C">
        <w:rPr>
          <w:rFonts w:ascii="Arial" w:hAnsi="Arial"/>
          <w:sz w:val="20"/>
          <w:lang/>
        </w:rPr>
        <w:t>responsible for the investigation, will contact the alleged offender after you have been moved to a safe</w:t>
      </w:r>
      <w:r>
        <w:rPr>
          <w:rFonts w:ascii="Arial" w:hAnsi="Arial"/>
          <w:sz w:val="20"/>
          <w:lang/>
        </w:rPr>
        <w:t xml:space="preserve"> </w:t>
      </w:r>
      <w:r w:rsidRPr="00FC663C">
        <w:rPr>
          <w:rFonts w:ascii="Arial" w:hAnsi="Arial"/>
          <w:sz w:val="20"/>
          <w:lang/>
        </w:rPr>
        <w:t>environment.</w:t>
      </w:r>
    </w:p>
    <w:p w:rsidR="005617E8" w:rsidRDefault="005617E8" w:rsidP="005617E8">
      <w:pPr>
        <w:autoSpaceDE w:val="0"/>
        <w:autoSpaceDN w:val="0"/>
        <w:adjustRightInd w:val="0"/>
        <w:ind w:left="630" w:hanging="270"/>
        <w:rPr>
          <w:rFonts w:ascii="Arial" w:hAnsi="Arial"/>
          <w:sz w:val="20"/>
          <w:lang/>
        </w:rPr>
      </w:pPr>
      <w:r w:rsidRPr="00FC663C">
        <w:rPr>
          <w:rFonts w:ascii="Arial" w:hAnsi="Arial"/>
          <w:sz w:val="20"/>
          <w:lang/>
        </w:rPr>
        <w:t>5.</w:t>
      </w:r>
      <w:r>
        <w:rPr>
          <w:rFonts w:ascii="Arial" w:hAnsi="Arial"/>
          <w:sz w:val="20"/>
          <w:lang/>
        </w:rPr>
        <w:tab/>
      </w:r>
      <w:r w:rsidRPr="00FC663C">
        <w:rPr>
          <w:rFonts w:ascii="Arial" w:hAnsi="Arial"/>
          <w:sz w:val="20"/>
          <w:lang/>
        </w:rPr>
        <w:t>They will follow-up. After appropriately reporting the allegations, Rotarians will follow up to make sure steps</w:t>
      </w:r>
      <w:r>
        <w:rPr>
          <w:rFonts w:ascii="Arial" w:hAnsi="Arial"/>
          <w:sz w:val="20"/>
          <w:lang/>
        </w:rPr>
        <w:t xml:space="preserve"> </w:t>
      </w:r>
      <w:r w:rsidRPr="00FC663C">
        <w:rPr>
          <w:rFonts w:ascii="Arial" w:hAnsi="Arial"/>
          <w:sz w:val="20"/>
          <w:lang/>
        </w:rPr>
        <w:t>have been taken to address the situation.</w:t>
      </w:r>
    </w:p>
    <w:p w:rsidR="005617E8" w:rsidRDefault="005617E8" w:rsidP="005617E8">
      <w:pPr>
        <w:autoSpaceDE w:val="0"/>
        <w:autoSpaceDN w:val="0"/>
        <w:adjustRightInd w:val="0"/>
        <w:ind w:left="630" w:hanging="270"/>
        <w:rPr>
          <w:rFonts w:ascii="Arial" w:hAnsi="Arial"/>
          <w:sz w:val="20"/>
          <w:lang/>
        </w:rPr>
      </w:pPr>
    </w:p>
    <w:p w:rsidR="005617E8" w:rsidRPr="00B0145A" w:rsidRDefault="005617E8" w:rsidP="005617E8">
      <w:pPr>
        <w:autoSpaceDE w:val="0"/>
        <w:autoSpaceDN w:val="0"/>
        <w:adjustRightInd w:val="0"/>
        <w:rPr>
          <w:rFonts w:ascii="Arial" w:hAnsi="Arial"/>
          <w:b/>
          <w:bCs/>
          <w:sz w:val="20"/>
          <w:lang/>
        </w:rPr>
      </w:pPr>
      <w:r w:rsidRPr="00B0145A">
        <w:rPr>
          <w:rFonts w:ascii="Arial" w:hAnsi="Arial"/>
          <w:b/>
          <w:bCs/>
          <w:sz w:val="20"/>
          <w:lang/>
        </w:rPr>
        <w:t>DEFINITIONS</w:t>
      </w:r>
    </w:p>
    <w:p w:rsidR="005617E8" w:rsidRPr="00FC663C" w:rsidRDefault="005617E8" w:rsidP="005617E8">
      <w:pPr>
        <w:autoSpaceDE w:val="0"/>
        <w:autoSpaceDN w:val="0"/>
        <w:adjustRightInd w:val="0"/>
        <w:ind w:left="630" w:hanging="270"/>
        <w:rPr>
          <w:rFonts w:ascii="Arial" w:hAnsi="Arial"/>
          <w:sz w:val="20"/>
          <w:lang/>
        </w:rPr>
      </w:pPr>
    </w:p>
    <w:p w:rsidR="005617E8" w:rsidRPr="00FC663C" w:rsidRDefault="005617E8" w:rsidP="005617E8">
      <w:pPr>
        <w:autoSpaceDE w:val="0"/>
        <w:autoSpaceDN w:val="0"/>
        <w:adjustRightInd w:val="0"/>
        <w:rPr>
          <w:rFonts w:ascii="Arial" w:hAnsi="Arial"/>
          <w:sz w:val="20"/>
          <w:lang/>
        </w:rPr>
      </w:pPr>
      <w:r w:rsidRPr="00DF1388">
        <w:rPr>
          <w:rFonts w:ascii="Arial" w:hAnsi="Arial"/>
          <w:b/>
          <w:bCs/>
          <w:sz w:val="20"/>
          <w:lang/>
        </w:rPr>
        <w:t>Sexual Abuse</w:t>
      </w:r>
      <w:r w:rsidRPr="00FC663C">
        <w:rPr>
          <w:rFonts w:ascii="Arial" w:hAnsi="Arial"/>
          <w:sz w:val="20"/>
          <w:lang/>
        </w:rPr>
        <w:t>: Refers to engaging in implicit or explicit sexual acts with a student or forcing or encouraging a</w:t>
      </w:r>
      <w:r>
        <w:rPr>
          <w:rFonts w:ascii="Arial" w:hAnsi="Arial"/>
          <w:sz w:val="20"/>
          <w:lang/>
        </w:rPr>
        <w:t xml:space="preserve"> </w:t>
      </w:r>
      <w:r w:rsidRPr="00FC663C">
        <w:rPr>
          <w:rFonts w:ascii="Arial" w:hAnsi="Arial"/>
          <w:sz w:val="20"/>
          <w:lang/>
        </w:rPr>
        <w:t>student to engage in implicit or explicit sexual acts alone or with another person of any age, of the same sex or</w:t>
      </w:r>
      <w:r>
        <w:rPr>
          <w:rFonts w:ascii="Arial" w:hAnsi="Arial"/>
          <w:sz w:val="20"/>
          <w:lang/>
        </w:rPr>
        <w:t xml:space="preserve"> </w:t>
      </w:r>
      <w:r w:rsidRPr="00FC663C">
        <w:rPr>
          <w:rFonts w:ascii="Arial" w:hAnsi="Arial"/>
          <w:sz w:val="20"/>
          <w:lang/>
        </w:rPr>
        <w:t>opposite sex. This includes but is not limited to:</w:t>
      </w:r>
    </w:p>
    <w:p w:rsidR="005617E8" w:rsidRPr="00FC663C" w:rsidRDefault="005617E8" w:rsidP="005617E8">
      <w:pPr>
        <w:numPr>
          <w:ilvl w:val="0"/>
          <w:numId w:val="3"/>
        </w:numPr>
        <w:tabs>
          <w:tab w:val="clear" w:pos="1980"/>
        </w:tabs>
        <w:autoSpaceDE w:val="0"/>
        <w:autoSpaceDN w:val="0"/>
        <w:adjustRightInd w:val="0"/>
        <w:ind w:left="720"/>
        <w:rPr>
          <w:rFonts w:ascii="Arial" w:hAnsi="Arial"/>
          <w:sz w:val="20"/>
          <w:lang/>
        </w:rPr>
      </w:pPr>
      <w:r w:rsidRPr="00FC663C">
        <w:rPr>
          <w:rFonts w:ascii="Arial" w:hAnsi="Arial"/>
          <w:sz w:val="20"/>
          <w:lang/>
        </w:rPr>
        <w:t>Non-touching offenses (such as verbal intimidation, or other indirect suggestions with which you are</w:t>
      </w:r>
      <w:r>
        <w:rPr>
          <w:rFonts w:ascii="Arial" w:hAnsi="Arial"/>
          <w:sz w:val="20"/>
          <w:lang/>
        </w:rPr>
        <w:t xml:space="preserve"> </w:t>
      </w:r>
      <w:r w:rsidRPr="00FC663C">
        <w:rPr>
          <w:rFonts w:ascii="Arial" w:hAnsi="Arial"/>
          <w:sz w:val="20"/>
          <w:lang/>
        </w:rPr>
        <w:t>uncomfortable).</w:t>
      </w:r>
    </w:p>
    <w:p w:rsidR="005617E8" w:rsidRPr="00FC663C" w:rsidRDefault="005617E8" w:rsidP="005617E8">
      <w:pPr>
        <w:numPr>
          <w:ilvl w:val="0"/>
          <w:numId w:val="3"/>
        </w:numPr>
        <w:tabs>
          <w:tab w:val="clear" w:pos="1980"/>
        </w:tabs>
        <w:autoSpaceDE w:val="0"/>
        <w:autoSpaceDN w:val="0"/>
        <w:adjustRightInd w:val="0"/>
        <w:ind w:left="720"/>
        <w:rPr>
          <w:rFonts w:ascii="Arial" w:hAnsi="Arial"/>
          <w:sz w:val="20"/>
          <w:lang/>
        </w:rPr>
      </w:pPr>
      <w:r w:rsidRPr="00FC663C">
        <w:rPr>
          <w:rFonts w:ascii="Arial" w:hAnsi="Arial"/>
          <w:sz w:val="20"/>
          <w:lang/>
        </w:rPr>
        <w:t>Indecent exposure (unwelcome revealing of sexual body parts such as breasts or genitals).</w:t>
      </w:r>
    </w:p>
    <w:p w:rsidR="005617E8" w:rsidRPr="00FC663C" w:rsidRDefault="005617E8" w:rsidP="005617E8">
      <w:pPr>
        <w:numPr>
          <w:ilvl w:val="0"/>
          <w:numId w:val="3"/>
        </w:numPr>
        <w:tabs>
          <w:tab w:val="clear" w:pos="1980"/>
        </w:tabs>
        <w:autoSpaceDE w:val="0"/>
        <w:autoSpaceDN w:val="0"/>
        <w:adjustRightInd w:val="0"/>
        <w:ind w:left="720"/>
        <w:rPr>
          <w:rFonts w:ascii="Arial" w:hAnsi="Arial"/>
          <w:sz w:val="20"/>
          <w:lang/>
        </w:rPr>
      </w:pPr>
      <w:r w:rsidRPr="00FC663C">
        <w:rPr>
          <w:rFonts w:ascii="Arial" w:hAnsi="Arial"/>
          <w:sz w:val="20"/>
          <w:lang/>
        </w:rPr>
        <w:t>Exposing a student to sexual or pornographic material.</w:t>
      </w:r>
    </w:p>
    <w:p w:rsidR="005617E8" w:rsidRPr="00FC663C" w:rsidRDefault="005617E8" w:rsidP="005617E8">
      <w:pPr>
        <w:numPr>
          <w:ilvl w:val="0"/>
          <w:numId w:val="3"/>
        </w:numPr>
        <w:tabs>
          <w:tab w:val="clear" w:pos="1980"/>
        </w:tabs>
        <w:autoSpaceDE w:val="0"/>
        <w:autoSpaceDN w:val="0"/>
        <w:adjustRightInd w:val="0"/>
        <w:ind w:left="720"/>
        <w:rPr>
          <w:rFonts w:ascii="Arial" w:hAnsi="Arial"/>
          <w:sz w:val="20"/>
          <w:lang/>
        </w:rPr>
      </w:pPr>
      <w:r w:rsidRPr="00FC663C">
        <w:rPr>
          <w:rFonts w:ascii="Arial" w:hAnsi="Arial"/>
          <w:sz w:val="20"/>
          <w:lang/>
        </w:rPr>
        <w:t>Sexual assault.</w:t>
      </w:r>
    </w:p>
    <w:p w:rsidR="005617E8" w:rsidRPr="00FC663C" w:rsidRDefault="005617E8" w:rsidP="005617E8">
      <w:pPr>
        <w:autoSpaceDE w:val="0"/>
        <w:autoSpaceDN w:val="0"/>
        <w:adjustRightInd w:val="0"/>
        <w:rPr>
          <w:rFonts w:ascii="Arial" w:hAnsi="Arial"/>
          <w:sz w:val="20"/>
          <w:lang/>
        </w:rPr>
      </w:pPr>
      <w:r w:rsidRPr="00DF1388">
        <w:rPr>
          <w:rFonts w:ascii="Arial" w:hAnsi="Arial"/>
          <w:b/>
          <w:bCs/>
          <w:sz w:val="20"/>
          <w:lang/>
        </w:rPr>
        <w:t>Sexual Harassment</w:t>
      </w:r>
      <w:r w:rsidRPr="00FC663C">
        <w:rPr>
          <w:rFonts w:ascii="Arial" w:hAnsi="Arial"/>
          <w:b/>
          <w:bCs/>
          <w:sz w:val="20"/>
          <w:lang/>
        </w:rPr>
        <w:t xml:space="preserve">: </w:t>
      </w:r>
      <w:r>
        <w:rPr>
          <w:rFonts w:ascii="Arial" w:hAnsi="Arial"/>
          <w:b/>
          <w:bCs/>
          <w:sz w:val="20"/>
          <w:lang/>
        </w:rPr>
        <w:t xml:space="preserve"> </w:t>
      </w:r>
      <w:r w:rsidRPr="00FC663C">
        <w:rPr>
          <w:rFonts w:ascii="Arial" w:hAnsi="Arial"/>
          <w:sz w:val="20"/>
          <w:lang/>
        </w:rPr>
        <w:t>Refers to sexual advances, requests for sexual favors or verbal or physical conduct of a</w:t>
      </w:r>
      <w:r>
        <w:rPr>
          <w:rFonts w:ascii="Arial" w:hAnsi="Arial"/>
          <w:sz w:val="20"/>
          <w:lang/>
        </w:rPr>
        <w:t xml:space="preserve"> </w:t>
      </w:r>
      <w:r w:rsidRPr="00FC663C">
        <w:rPr>
          <w:rFonts w:ascii="Arial" w:hAnsi="Arial"/>
          <w:sz w:val="20"/>
          <w:lang/>
        </w:rPr>
        <w:t>sexual nature. In some cases, sexual harassment precedes sexual abuse. It is a technique used by sexual predators</w:t>
      </w:r>
      <w:r>
        <w:rPr>
          <w:rFonts w:ascii="Arial" w:hAnsi="Arial"/>
          <w:sz w:val="20"/>
          <w:lang/>
        </w:rPr>
        <w:t xml:space="preserve"> </w:t>
      </w:r>
      <w:r w:rsidRPr="00FC663C">
        <w:rPr>
          <w:rFonts w:ascii="Arial" w:hAnsi="Arial"/>
          <w:sz w:val="20"/>
          <w:lang/>
        </w:rPr>
        <w:t>to desensitize or to groom their victims. Examples include, but are not limited to:</w:t>
      </w:r>
    </w:p>
    <w:p w:rsidR="005617E8" w:rsidRPr="00FC663C" w:rsidRDefault="005617E8" w:rsidP="005617E8">
      <w:pPr>
        <w:numPr>
          <w:ilvl w:val="0"/>
          <w:numId w:val="4"/>
        </w:numPr>
        <w:tabs>
          <w:tab w:val="clear" w:pos="2340"/>
        </w:tabs>
        <w:autoSpaceDE w:val="0"/>
        <w:autoSpaceDN w:val="0"/>
        <w:adjustRightInd w:val="0"/>
        <w:ind w:left="720"/>
        <w:rPr>
          <w:rFonts w:ascii="Arial" w:hAnsi="Arial"/>
          <w:sz w:val="20"/>
          <w:lang/>
        </w:rPr>
      </w:pPr>
      <w:r w:rsidRPr="00FC663C">
        <w:rPr>
          <w:rFonts w:ascii="Arial" w:hAnsi="Arial"/>
          <w:sz w:val="20"/>
          <w:lang/>
        </w:rPr>
        <w:t>Sexual advances; sexually negative words or phrases used to insult someone, jokes, written or oral</w:t>
      </w:r>
      <w:r>
        <w:rPr>
          <w:rFonts w:ascii="Arial" w:hAnsi="Arial"/>
          <w:sz w:val="20"/>
          <w:lang/>
        </w:rPr>
        <w:t xml:space="preserve"> </w:t>
      </w:r>
      <w:r w:rsidRPr="00FC663C">
        <w:rPr>
          <w:rFonts w:ascii="Arial" w:hAnsi="Arial"/>
          <w:sz w:val="20"/>
          <w:lang/>
        </w:rPr>
        <w:t>references to sexual conduct, gossip regarding one's sex life, comments about one's sexual activity,</w:t>
      </w:r>
      <w:r>
        <w:rPr>
          <w:rFonts w:ascii="Arial" w:hAnsi="Arial"/>
          <w:sz w:val="20"/>
          <w:lang/>
        </w:rPr>
        <w:t xml:space="preserve"> </w:t>
      </w:r>
      <w:r w:rsidRPr="00FC663C">
        <w:rPr>
          <w:rFonts w:ascii="Arial" w:hAnsi="Arial"/>
          <w:sz w:val="20"/>
          <w:lang/>
        </w:rPr>
        <w:t>deficiencies or prowess.</w:t>
      </w:r>
    </w:p>
    <w:p w:rsidR="005617E8" w:rsidRPr="00FC663C" w:rsidRDefault="005617E8" w:rsidP="005617E8">
      <w:pPr>
        <w:numPr>
          <w:ilvl w:val="0"/>
          <w:numId w:val="4"/>
        </w:numPr>
        <w:tabs>
          <w:tab w:val="clear" w:pos="2340"/>
        </w:tabs>
        <w:autoSpaceDE w:val="0"/>
        <w:autoSpaceDN w:val="0"/>
        <w:adjustRightInd w:val="0"/>
        <w:ind w:left="720"/>
        <w:rPr>
          <w:rFonts w:ascii="Arial" w:hAnsi="Arial"/>
          <w:sz w:val="20"/>
          <w:lang/>
        </w:rPr>
      </w:pPr>
      <w:r w:rsidRPr="00FC663C">
        <w:rPr>
          <w:rFonts w:ascii="Arial" w:hAnsi="Arial"/>
          <w:sz w:val="20"/>
          <w:lang/>
        </w:rPr>
        <w:t>Verbal abuse of a sexual nature.</w:t>
      </w:r>
    </w:p>
    <w:p w:rsidR="005617E8" w:rsidRPr="00FC663C" w:rsidRDefault="005617E8" w:rsidP="005617E8">
      <w:pPr>
        <w:numPr>
          <w:ilvl w:val="0"/>
          <w:numId w:val="4"/>
        </w:numPr>
        <w:tabs>
          <w:tab w:val="clear" w:pos="2340"/>
        </w:tabs>
        <w:autoSpaceDE w:val="0"/>
        <w:autoSpaceDN w:val="0"/>
        <w:adjustRightInd w:val="0"/>
        <w:ind w:left="720"/>
        <w:rPr>
          <w:rFonts w:ascii="Arial" w:hAnsi="Arial"/>
          <w:sz w:val="20"/>
          <w:lang/>
        </w:rPr>
      </w:pPr>
      <w:r w:rsidRPr="00FC663C">
        <w:rPr>
          <w:rFonts w:ascii="Arial" w:hAnsi="Arial"/>
          <w:sz w:val="20"/>
          <w:lang/>
        </w:rPr>
        <w:t>Displaying sexually suggestive objects, pictures or drawings.</w:t>
      </w:r>
    </w:p>
    <w:p w:rsidR="005617E8" w:rsidRPr="00FC663C" w:rsidRDefault="005617E8" w:rsidP="005617E8">
      <w:pPr>
        <w:numPr>
          <w:ilvl w:val="0"/>
          <w:numId w:val="4"/>
        </w:numPr>
        <w:tabs>
          <w:tab w:val="clear" w:pos="2340"/>
        </w:tabs>
        <w:autoSpaceDE w:val="0"/>
        <w:autoSpaceDN w:val="0"/>
        <w:adjustRightInd w:val="0"/>
        <w:ind w:left="720"/>
        <w:rPr>
          <w:rFonts w:ascii="Arial" w:hAnsi="Arial"/>
          <w:sz w:val="20"/>
          <w:lang/>
        </w:rPr>
      </w:pPr>
      <w:r w:rsidRPr="00FC663C">
        <w:rPr>
          <w:rFonts w:ascii="Arial" w:hAnsi="Arial"/>
          <w:sz w:val="20"/>
          <w:lang/>
        </w:rPr>
        <w:t>Sexual leering or whistling, any inappropriate physical contact such as brushing or touching, obscene</w:t>
      </w:r>
      <w:r>
        <w:rPr>
          <w:rFonts w:ascii="Arial" w:hAnsi="Arial"/>
          <w:sz w:val="20"/>
          <w:lang/>
        </w:rPr>
        <w:t xml:space="preserve"> </w:t>
      </w:r>
      <w:r w:rsidRPr="00FC663C">
        <w:rPr>
          <w:rFonts w:ascii="Arial" w:hAnsi="Arial"/>
          <w:sz w:val="20"/>
          <w:lang/>
        </w:rPr>
        <w:t>language or gestures and suggestive or insulting comments.</w:t>
      </w:r>
    </w:p>
    <w:p w:rsidR="005617E8" w:rsidRDefault="005617E8" w:rsidP="005617E8">
      <w:pPr>
        <w:autoSpaceDE w:val="0"/>
        <w:autoSpaceDN w:val="0"/>
        <w:adjustRightInd w:val="0"/>
        <w:ind w:left="630" w:hanging="270"/>
        <w:rPr>
          <w:rFonts w:ascii="Arial" w:hAnsi="Arial"/>
          <w:sz w:val="20"/>
          <w:lang/>
        </w:rPr>
      </w:pPr>
    </w:p>
    <w:p w:rsidR="005617E8" w:rsidRPr="00FC663C" w:rsidRDefault="005617E8" w:rsidP="005617E8">
      <w:pPr>
        <w:autoSpaceDE w:val="0"/>
        <w:autoSpaceDN w:val="0"/>
        <w:adjustRightInd w:val="0"/>
        <w:rPr>
          <w:rFonts w:ascii="Arial" w:hAnsi="Arial"/>
          <w:sz w:val="20"/>
          <w:lang/>
        </w:rPr>
      </w:pPr>
      <w:r w:rsidRPr="00FC663C">
        <w:rPr>
          <w:rFonts w:ascii="Arial" w:hAnsi="Arial"/>
          <w:sz w:val="20"/>
          <w:lang/>
        </w:rPr>
        <w:t>Note: More detailed procedures are provided to the Rotarians responsible for students and the Youth</w:t>
      </w:r>
      <w:r>
        <w:rPr>
          <w:rFonts w:ascii="Arial" w:hAnsi="Arial"/>
          <w:sz w:val="20"/>
          <w:lang/>
        </w:rPr>
        <w:t xml:space="preserve"> </w:t>
      </w:r>
      <w:r w:rsidRPr="00FC663C">
        <w:rPr>
          <w:rFonts w:ascii="Arial" w:hAnsi="Arial"/>
          <w:sz w:val="20"/>
          <w:lang/>
        </w:rPr>
        <w:t xml:space="preserve">Exchange Program and are available upon request </w:t>
      </w:r>
      <w:r>
        <w:rPr>
          <w:rFonts w:ascii="Arial" w:hAnsi="Arial"/>
          <w:sz w:val="20"/>
          <w:lang/>
        </w:rPr>
        <w:t>fr</w:t>
      </w:r>
      <w:r w:rsidRPr="00FC663C">
        <w:rPr>
          <w:rFonts w:ascii="Arial" w:hAnsi="Arial"/>
          <w:sz w:val="20"/>
          <w:lang/>
        </w:rPr>
        <w:t>om interested parties.</w:t>
      </w:r>
    </w:p>
    <w:p w:rsidR="005617E8" w:rsidRDefault="005617E8" w:rsidP="005617E8">
      <w:pPr>
        <w:autoSpaceDE w:val="0"/>
        <w:autoSpaceDN w:val="0"/>
        <w:adjustRightInd w:val="0"/>
        <w:rPr>
          <w:rFonts w:ascii="Arial" w:hAnsi="Arial"/>
          <w:i/>
          <w:iCs/>
          <w:sz w:val="20"/>
          <w:lang/>
        </w:rPr>
      </w:pPr>
    </w:p>
    <w:p w:rsidR="005617E8" w:rsidRPr="00FC663C" w:rsidRDefault="005617E8" w:rsidP="005617E8">
      <w:pPr>
        <w:autoSpaceDE w:val="0"/>
        <w:autoSpaceDN w:val="0"/>
        <w:adjustRightInd w:val="0"/>
        <w:rPr>
          <w:rFonts w:ascii="Arial" w:hAnsi="Arial"/>
          <w:i/>
          <w:iCs/>
          <w:sz w:val="20"/>
          <w:lang/>
        </w:rPr>
      </w:pPr>
      <w:r w:rsidRPr="00FC663C">
        <w:rPr>
          <w:rFonts w:ascii="Arial" w:hAnsi="Arial"/>
          <w:i/>
          <w:iCs/>
          <w:sz w:val="20"/>
          <w:lang/>
        </w:rPr>
        <w:t xml:space="preserve">Prepared for Rotary District </w:t>
      </w:r>
      <w:r>
        <w:rPr>
          <w:rFonts w:ascii="Arial" w:hAnsi="Arial"/>
          <w:i/>
          <w:iCs/>
          <w:sz w:val="20"/>
          <w:lang/>
        </w:rPr>
        <w:t xml:space="preserve">6080 </w:t>
      </w:r>
      <w:r w:rsidRPr="00FC663C">
        <w:rPr>
          <w:rFonts w:ascii="Arial" w:hAnsi="Arial"/>
          <w:i/>
          <w:iCs/>
          <w:sz w:val="20"/>
          <w:lang/>
        </w:rPr>
        <w:t>Youth Exchange Students</w:t>
      </w:r>
    </w:p>
    <w:p w:rsidR="005617E8" w:rsidRPr="00711BE1" w:rsidRDefault="005617E8" w:rsidP="005617E8">
      <w:pPr>
        <w:ind w:right="-720" w:hanging="630"/>
        <w:jc w:val="center"/>
        <w:rPr>
          <w:rFonts w:ascii="Arial" w:hAnsi="Arial" w:cs="Arial"/>
          <w:sz w:val="23"/>
          <w:szCs w:val="23"/>
        </w:rPr>
      </w:pPr>
      <w:r>
        <w:rPr>
          <w:rFonts w:ascii="Trebuchet MS" w:hAnsi="Trebuchet MS"/>
          <w:noProof/>
          <w:sz w:val="32"/>
          <w:szCs w:val="32"/>
        </w:rPr>
        <w:br w:type="page"/>
      </w:r>
      <w:r w:rsidRPr="00711BE1">
        <w:rPr>
          <w:rFonts w:ascii="Arial" w:hAnsi="Arial" w:cs="Arial"/>
          <w:b/>
          <w:sz w:val="23"/>
          <w:szCs w:val="23"/>
        </w:rPr>
        <w:lastRenderedPageBreak/>
        <w:t>ROTARY INTERNATIONAL</w:t>
      </w:r>
      <w:r>
        <w:rPr>
          <w:rFonts w:ascii="Arial" w:hAnsi="Arial" w:cs="Arial"/>
          <w:b/>
          <w:sz w:val="23"/>
          <w:szCs w:val="23"/>
        </w:rPr>
        <w:t xml:space="preserve"> - </w:t>
      </w:r>
      <w:r w:rsidRPr="00711BE1">
        <w:rPr>
          <w:rFonts w:ascii="Arial" w:hAnsi="Arial" w:cs="Arial"/>
          <w:b/>
          <w:sz w:val="23"/>
          <w:szCs w:val="23"/>
        </w:rPr>
        <w:t>OFFICE COMMUNICATION</w:t>
      </w:r>
    </w:p>
    <w:p w:rsidR="005617E8" w:rsidRDefault="005617E8" w:rsidP="005617E8">
      <w:pPr>
        <w:spacing w:line="360" w:lineRule="atLeast"/>
        <w:ind w:right="-720" w:hanging="630"/>
        <w:rPr>
          <w:rFonts w:ascii="Arial" w:hAnsi="Arial" w:cs="Arial"/>
          <w:sz w:val="23"/>
          <w:szCs w:val="23"/>
        </w:rPr>
      </w:pPr>
      <w:r w:rsidRPr="00711BE1">
        <w:rPr>
          <w:rFonts w:ascii="Arial" w:hAnsi="Arial" w:cs="Arial"/>
          <w:b/>
          <w:sz w:val="23"/>
          <w:szCs w:val="23"/>
        </w:rPr>
        <w:t>TO:</w:t>
      </w:r>
      <w:r w:rsidRPr="00711BE1">
        <w:rPr>
          <w:rFonts w:ascii="Arial" w:hAnsi="Arial" w:cs="Arial"/>
          <w:sz w:val="23"/>
          <w:szCs w:val="23"/>
        </w:rPr>
        <w:tab/>
      </w:r>
      <w:bookmarkStart w:id="1" w:name="to"/>
      <w:bookmarkEnd w:id="1"/>
    </w:p>
    <w:p w:rsidR="005617E8" w:rsidRPr="00711BE1" w:rsidRDefault="005617E8" w:rsidP="005617E8">
      <w:pPr>
        <w:spacing w:line="360" w:lineRule="atLeast"/>
        <w:ind w:right="-720" w:hanging="630"/>
        <w:rPr>
          <w:rFonts w:ascii="Arial" w:hAnsi="Arial" w:cs="Arial"/>
          <w:sz w:val="23"/>
          <w:szCs w:val="23"/>
        </w:rPr>
      </w:pPr>
      <w:r w:rsidRPr="00711BE1">
        <w:rPr>
          <w:rFonts w:ascii="Arial" w:hAnsi="Arial" w:cs="Arial"/>
          <w:b/>
          <w:sz w:val="23"/>
          <w:szCs w:val="23"/>
        </w:rPr>
        <w:t>FROM:</w:t>
      </w:r>
      <w:r w:rsidRPr="00711BE1">
        <w:rPr>
          <w:rFonts w:ascii="Arial" w:hAnsi="Arial" w:cs="Arial"/>
          <w:sz w:val="23"/>
          <w:szCs w:val="23"/>
        </w:rPr>
        <w:tab/>
      </w:r>
      <w:bookmarkStart w:id="2" w:name="from"/>
      <w:bookmarkEnd w:id="2"/>
    </w:p>
    <w:p w:rsidR="005617E8" w:rsidRPr="00711BE1" w:rsidRDefault="005617E8" w:rsidP="005617E8">
      <w:pPr>
        <w:spacing w:line="360" w:lineRule="atLeast"/>
        <w:ind w:right="-720" w:hanging="630"/>
        <w:rPr>
          <w:rFonts w:ascii="Arial" w:hAnsi="Arial" w:cs="Arial"/>
          <w:sz w:val="23"/>
          <w:szCs w:val="23"/>
        </w:rPr>
      </w:pPr>
      <w:r w:rsidRPr="00711BE1">
        <w:rPr>
          <w:rFonts w:ascii="Arial" w:hAnsi="Arial" w:cs="Arial"/>
          <w:b/>
          <w:sz w:val="23"/>
          <w:szCs w:val="23"/>
        </w:rPr>
        <w:t>DATE:</w:t>
      </w:r>
      <w:r w:rsidRPr="00711BE1">
        <w:rPr>
          <w:rFonts w:ascii="Arial" w:hAnsi="Arial" w:cs="Arial"/>
          <w:sz w:val="23"/>
          <w:szCs w:val="23"/>
        </w:rPr>
        <w:tab/>
      </w:r>
      <w:bookmarkStart w:id="3" w:name="time"/>
      <w:bookmarkEnd w:id="3"/>
    </w:p>
    <w:p w:rsidR="005617E8" w:rsidRDefault="005617E8" w:rsidP="005617E8">
      <w:pPr>
        <w:pBdr>
          <w:bottom w:val="single" w:sz="4" w:space="1" w:color="auto"/>
        </w:pBdr>
        <w:spacing w:line="360" w:lineRule="atLeast"/>
        <w:ind w:right="-720" w:hanging="630"/>
        <w:rPr>
          <w:rFonts w:ascii="Arial" w:hAnsi="Arial" w:cs="Arial"/>
          <w:sz w:val="23"/>
          <w:szCs w:val="23"/>
        </w:rPr>
      </w:pPr>
      <w:r w:rsidRPr="00711BE1">
        <w:rPr>
          <w:rFonts w:ascii="Arial" w:hAnsi="Arial" w:cs="Arial"/>
          <w:b/>
          <w:sz w:val="23"/>
          <w:szCs w:val="23"/>
        </w:rPr>
        <w:t>SUBJECT:</w:t>
      </w:r>
      <w:r w:rsidRPr="00711BE1">
        <w:rPr>
          <w:rFonts w:ascii="Arial" w:hAnsi="Arial" w:cs="Arial"/>
          <w:sz w:val="23"/>
          <w:szCs w:val="23"/>
        </w:rPr>
        <w:tab/>
      </w:r>
      <w:bookmarkStart w:id="4" w:name="subject"/>
      <w:bookmarkEnd w:id="4"/>
      <w:r>
        <w:rPr>
          <w:rFonts w:ascii="Arial" w:hAnsi="Arial" w:cs="Arial"/>
          <w:sz w:val="23"/>
          <w:szCs w:val="23"/>
        </w:rPr>
        <w:t>Youth Exchange Incident Report</w:t>
      </w:r>
    </w:p>
    <w:p w:rsidR="005617E8" w:rsidRPr="00DC1B13" w:rsidRDefault="005617E8" w:rsidP="005617E8">
      <w:pPr>
        <w:tabs>
          <w:tab w:val="left" w:pos="9540"/>
        </w:tabs>
        <w:ind w:left="-630" w:right="-720"/>
        <w:rPr>
          <w:rFonts w:ascii="Arial" w:hAnsi="Arial" w:cs="Arial"/>
          <w:sz w:val="22"/>
          <w:szCs w:val="22"/>
        </w:rPr>
      </w:pPr>
      <w:r w:rsidRPr="00DC1B13">
        <w:rPr>
          <w:rFonts w:ascii="Arial" w:hAnsi="Arial" w:cs="Arial"/>
          <w:sz w:val="22"/>
          <w:szCs w:val="22"/>
        </w:rPr>
        <w:t xml:space="preserve">Instructions: Complete the following questions as thoroughly as possible. If a question does not apply to this situation, please enter “NA”. </w:t>
      </w:r>
      <w:r>
        <w:rPr>
          <w:rFonts w:ascii="Arial" w:hAnsi="Arial" w:cs="Arial"/>
          <w:sz w:val="22"/>
          <w:szCs w:val="22"/>
        </w:rPr>
        <w:t xml:space="preserve">Incident reports should be emailed to </w:t>
      </w:r>
      <w:hyperlink r:id="rId7" w:history="1">
        <w:r w:rsidRPr="006D569E">
          <w:rPr>
            <w:rStyle w:val="Hyperlink"/>
            <w:rFonts w:ascii="Arial" w:hAnsi="Arial" w:cs="Arial"/>
            <w:sz w:val="22"/>
            <w:szCs w:val="22"/>
          </w:rPr>
          <w:t>youthexchange@rotary.org</w:t>
        </w:r>
      </w:hyperlink>
      <w:r>
        <w:rPr>
          <w:rFonts w:ascii="Arial" w:hAnsi="Arial" w:cs="Arial"/>
          <w:sz w:val="22"/>
          <w:szCs w:val="22"/>
        </w:rPr>
        <w:t>. Please continue to update Youth Exchange staff as further information develops.</w:t>
      </w:r>
    </w:p>
    <w:p w:rsidR="005617E8" w:rsidRPr="003227EB" w:rsidRDefault="005617E8" w:rsidP="005617E8">
      <w:pPr>
        <w:tabs>
          <w:tab w:val="left" w:pos="9540"/>
        </w:tabs>
        <w:ind w:left="-720" w:right="-990"/>
        <w:rPr>
          <w:rFonts w:ascii="Arial" w:hAnsi="Arial" w:cs="Arial"/>
          <w:b/>
        </w:rPr>
      </w:pPr>
      <w:r>
        <w:tab/>
      </w:r>
      <w:r>
        <w:tab/>
      </w:r>
    </w:p>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6120"/>
      </w:tblGrid>
      <w:tr w:rsidR="005617E8" w:rsidRPr="00690A34" w:rsidTr="005617E8">
        <w:tc>
          <w:tcPr>
            <w:tcW w:w="4680" w:type="dxa"/>
          </w:tcPr>
          <w:p w:rsidR="005617E8" w:rsidRPr="00690A34" w:rsidRDefault="005617E8" w:rsidP="005617E8">
            <w:pPr>
              <w:spacing w:line="360" w:lineRule="auto"/>
              <w:rPr>
                <w:rFonts w:ascii="Arial" w:hAnsi="Arial" w:cs="Arial"/>
                <w:b/>
                <w:sz w:val="22"/>
                <w:szCs w:val="22"/>
              </w:rPr>
            </w:pPr>
            <w:r w:rsidRPr="00690A34">
              <w:rPr>
                <w:rFonts w:ascii="Arial" w:hAnsi="Arial" w:cs="Arial"/>
                <w:b/>
                <w:sz w:val="22"/>
                <w:szCs w:val="22"/>
              </w:rPr>
              <w:t>1) Date and Time of incident report to RI</w:t>
            </w:r>
          </w:p>
        </w:tc>
        <w:tc>
          <w:tcPr>
            <w:tcW w:w="6120" w:type="dxa"/>
          </w:tcPr>
          <w:p w:rsidR="005617E8" w:rsidRPr="00690A34" w:rsidRDefault="005617E8" w:rsidP="005617E8">
            <w:pPr>
              <w:spacing w:line="360" w:lineRule="auto"/>
              <w:rPr>
                <w:sz w:val="22"/>
                <w:szCs w:val="22"/>
              </w:rPr>
            </w:pPr>
          </w:p>
        </w:tc>
      </w:tr>
      <w:tr w:rsidR="005617E8" w:rsidRPr="00690A34" w:rsidTr="005617E8">
        <w:tc>
          <w:tcPr>
            <w:tcW w:w="4680" w:type="dxa"/>
          </w:tcPr>
          <w:p w:rsidR="005617E8" w:rsidRPr="00690A34" w:rsidRDefault="005617E8" w:rsidP="005617E8">
            <w:pPr>
              <w:spacing w:line="360" w:lineRule="auto"/>
              <w:rPr>
                <w:rFonts w:ascii="Arial" w:hAnsi="Arial" w:cs="Arial"/>
                <w:b/>
                <w:sz w:val="22"/>
                <w:szCs w:val="22"/>
              </w:rPr>
            </w:pPr>
            <w:r w:rsidRPr="00690A34">
              <w:rPr>
                <w:rFonts w:ascii="Arial" w:hAnsi="Arial" w:cs="Arial"/>
                <w:b/>
                <w:sz w:val="22"/>
                <w:szCs w:val="22"/>
              </w:rPr>
              <w:t>2) Name, Title, and Contact Information of incident reporter</w:t>
            </w:r>
          </w:p>
        </w:tc>
        <w:tc>
          <w:tcPr>
            <w:tcW w:w="6120" w:type="dxa"/>
          </w:tcPr>
          <w:p w:rsidR="005617E8" w:rsidRPr="00690A34" w:rsidRDefault="005617E8" w:rsidP="005617E8">
            <w:pPr>
              <w:spacing w:line="360" w:lineRule="auto"/>
              <w:rPr>
                <w:sz w:val="22"/>
                <w:szCs w:val="22"/>
              </w:rPr>
            </w:pPr>
          </w:p>
        </w:tc>
      </w:tr>
      <w:tr w:rsidR="005617E8" w:rsidRPr="00690A34" w:rsidTr="005617E8">
        <w:tc>
          <w:tcPr>
            <w:tcW w:w="4680" w:type="dxa"/>
          </w:tcPr>
          <w:p w:rsidR="005617E8" w:rsidRPr="00690A34" w:rsidRDefault="005617E8" w:rsidP="005617E8">
            <w:pPr>
              <w:spacing w:line="360" w:lineRule="auto"/>
              <w:rPr>
                <w:rFonts w:ascii="Arial" w:hAnsi="Arial" w:cs="Arial"/>
                <w:b/>
                <w:sz w:val="22"/>
                <w:szCs w:val="22"/>
              </w:rPr>
            </w:pPr>
            <w:r w:rsidRPr="00690A34">
              <w:rPr>
                <w:rFonts w:ascii="Arial" w:hAnsi="Arial" w:cs="Arial"/>
                <w:b/>
                <w:sz w:val="22"/>
                <w:szCs w:val="22"/>
              </w:rPr>
              <w:t>3) Districts: Sending &amp; Hosting</w:t>
            </w:r>
          </w:p>
        </w:tc>
        <w:tc>
          <w:tcPr>
            <w:tcW w:w="6120" w:type="dxa"/>
          </w:tcPr>
          <w:p w:rsidR="005617E8" w:rsidRPr="00690A34" w:rsidRDefault="005617E8" w:rsidP="005617E8">
            <w:pPr>
              <w:spacing w:line="360" w:lineRule="auto"/>
              <w:rPr>
                <w:sz w:val="22"/>
                <w:szCs w:val="22"/>
              </w:rPr>
            </w:pPr>
          </w:p>
        </w:tc>
      </w:tr>
      <w:tr w:rsidR="005617E8" w:rsidRPr="00690A34" w:rsidTr="005617E8">
        <w:tc>
          <w:tcPr>
            <w:tcW w:w="4680" w:type="dxa"/>
          </w:tcPr>
          <w:p w:rsidR="005617E8" w:rsidRPr="00690A34" w:rsidRDefault="005617E8" w:rsidP="005617E8">
            <w:pPr>
              <w:spacing w:line="360" w:lineRule="auto"/>
              <w:rPr>
                <w:rFonts w:ascii="Arial" w:hAnsi="Arial" w:cs="Arial"/>
                <w:b/>
                <w:sz w:val="22"/>
                <w:szCs w:val="22"/>
              </w:rPr>
            </w:pPr>
            <w:r w:rsidRPr="00690A34">
              <w:rPr>
                <w:rFonts w:ascii="Arial" w:hAnsi="Arial" w:cs="Arial"/>
                <w:b/>
                <w:sz w:val="22"/>
                <w:szCs w:val="22"/>
              </w:rPr>
              <w:t xml:space="preserve">4) Clubs: Sending &amp; Hosting </w:t>
            </w:r>
          </w:p>
        </w:tc>
        <w:tc>
          <w:tcPr>
            <w:tcW w:w="6120" w:type="dxa"/>
          </w:tcPr>
          <w:p w:rsidR="005617E8" w:rsidRPr="00690A34" w:rsidRDefault="005617E8" w:rsidP="005617E8">
            <w:pPr>
              <w:spacing w:line="360" w:lineRule="auto"/>
              <w:rPr>
                <w:sz w:val="22"/>
                <w:szCs w:val="22"/>
              </w:rPr>
            </w:pPr>
          </w:p>
        </w:tc>
      </w:tr>
      <w:tr w:rsidR="005617E8" w:rsidRPr="00690A34" w:rsidTr="005617E8">
        <w:tc>
          <w:tcPr>
            <w:tcW w:w="4680" w:type="dxa"/>
          </w:tcPr>
          <w:p w:rsidR="005617E8" w:rsidRPr="00690A34" w:rsidRDefault="005617E8" w:rsidP="005617E8">
            <w:pPr>
              <w:spacing w:line="360" w:lineRule="auto"/>
              <w:rPr>
                <w:rFonts w:ascii="Arial" w:hAnsi="Arial" w:cs="Arial"/>
                <w:b/>
                <w:sz w:val="22"/>
                <w:szCs w:val="22"/>
              </w:rPr>
            </w:pPr>
            <w:r w:rsidRPr="00690A34">
              <w:rPr>
                <w:rFonts w:ascii="Arial" w:hAnsi="Arial" w:cs="Arial"/>
                <w:b/>
                <w:sz w:val="22"/>
                <w:szCs w:val="22"/>
              </w:rPr>
              <w:t>5) Alleged victim: Name &amp; Age</w:t>
            </w:r>
          </w:p>
        </w:tc>
        <w:tc>
          <w:tcPr>
            <w:tcW w:w="6120" w:type="dxa"/>
          </w:tcPr>
          <w:p w:rsidR="005617E8" w:rsidRPr="00690A34" w:rsidRDefault="005617E8" w:rsidP="005617E8">
            <w:pPr>
              <w:spacing w:line="360" w:lineRule="auto"/>
              <w:rPr>
                <w:sz w:val="22"/>
                <w:szCs w:val="22"/>
              </w:rPr>
            </w:pPr>
          </w:p>
        </w:tc>
      </w:tr>
      <w:tr w:rsidR="005617E8" w:rsidRPr="00690A34" w:rsidTr="005617E8">
        <w:tc>
          <w:tcPr>
            <w:tcW w:w="4680" w:type="dxa"/>
          </w:tcPr>
          <w:p w:rsidR="005617E8" w:rsidRPr="00690A34" w:rsidRDefault="005617E8" w:rsidP="005617E8">
            <w:pPr>
              <w:spacing w:line="360" w:lineRule="auto"/>
              <w:rPr>
                <w:rFonts w:ascii="Arial" w:hAnsi="Arial" w:cs="Arial"/>
                <w:b/>
                <w:sz w:val="22"/>
                <w:szCs w:val="22"/>
              </w:rPr>
            </w:pPr>
            <w:r w:rsidRPr="00690A34">
              <w:rPr>
                <w:rFonts w:ascii="Arial" w:hAnsi="Arial" w:cs="Arial"/>
                <w:b/>
                <w:sz w:val="22"/>
                <w:szCs w:val="22"/>
              </w:rPr>
              <w:t>6) Is the youth in a safe place?</w:t>
            </w:r>
          </w:p>
          <w:p w:rsidR="005617E8" w:rsidRPr="00690A34" w:rsidRDefault="005617E8" w:rsidP="005617E8">
            <w:pPr>
              <w:spacing w:line="360" w:lineRule="auto"/>
              <w:rPr>
                <w:rFonts w:ascii="Arial" w:hAnsi="Arial" w:cs="Arial"/>
                <w:b/>
                <w:sz w:val="22"/>
                <w:szCs w:val="22"/>
              </w:rPr>
            </w:pPr>
            <w:r w:rsidRPr="00690A34">
              <w:rPr>
                <w:rFonts w:ascii="Arial" w:hAnsi="Arial" w:cs="Arial"/>
                <w:b/>
                <w:sz w:val="22"/>
                <w:szCs w:val="22"/>
              </w:rPr>
              <w:t>(RCOP 2.110.3.3)</w:t>
            </w:r>
          </w:p>
          <w:p w:rsidR="005617E8" w:rsidRPr="00690A34" w:rsidRDefault="005617E8" w:rsidP="005617E8">
            <w:pPr>
              <w:spacing w:line="360" w:lineRule="auto"/>
              <w:rPr>
                <w:rFonts w:ascii="Arial" w:hAnsi="Arial" w:cs="Arial"/>
                <w:b/>
                <w:sz w:val="22"/>
                <w:szCs w:val="22"/>
              </w:rPr>
            </w:pPr>
            <w:r w:rsidRPr="00690A34">
              <w:rPr>
                <w:rFonts w:ascii="Arial" w:hAnsi="Arial" w:cs="Arial"/>
                <w:b/>
                <w:sz w:val="22"/>
                <w:szCs w:val="22"/>
              </w:rPr>
              <w:t>Where is the youth now?</w:t>
            </w:r>
          </w:p>
        </w:tc>
        <w:tc>
          <w:tcPr>
            <w:tcW w:w="6120" w:type="dxa"/>
          </w:tcPr>
          <w:p w:rsidR="005617E8" w:rsidRPr="00690A34" w:rsidRDefault="005617E8" w:rsidP="005617E8">
            <w:pPr>
              <w:spacing w:line="360" w:lineRule="auto"/>
              <w:rPr>
                <w:rFonts w:ascii="Arial" w:hAnsi="Arial" w:cs="Arial"/>
                <w:sz w:val="22"/>
                <w:szCs w:val="22"/>
              </w:rPr>
            </w:pPr>
          </w:p>
        </w:tc>
      </w:tr>
      <w:tr w:rsidR="005617E8" w:rsidRPr="00690A34" w:rsidTr="005617E8">
        <w:tc>
          <w:tcPr>
            <w:tcW w:w="4680" w:type="dxa"/>
          </w:tcPr>
          <w:p w:rsidR="005617E8" w:rsidRPr="00690A34" w:rsidRDefault="005617E8" w:rsidP="005617E8">
            <w:pPr>
              <w:spacing w:line="360" w:lineRule="auto"/>
              <w:rPr>
                <w:rFonts w:ascii="Arial" w:hAnsi="Arial" w:cs="Arial"/>
                <w:b/>
                <w:sz w:val="22"/>
                <w:szCs w:val="22"/>
              </w:rPr>
            </w:pPr>
            <w:r w:rsidRPr="00690A34">
              <w:rPr>
                <w:rFonts w:ascii="Arial" w:hAnsi="Arial" w:cs="Arial"/>
                <w:b/>
                <w:sz w:val="22"/>
                <w:szCs w:val="22"/>
              </w:rPr>
              <w:t>7) Description of incident including the specific allegation</w:t>
            </w:r>
          </w:p>
        </w:tc>
        <w:tc>
          <w:tcPr>
            <w:tcW w:w="6120" w:type="dxa"/>
          </w:tcPr>
          <w:p w:rsidR="005617E8" w:rsidRPr="00690A34" w:rsidRDefault="005617E8" w:rsidP="005617E8">
            <w:pPr>
              <w:spacing w:line="360" w:lineRule="auto"/>
              <w:rPr>
                <w:rFonts w:ascii="Arial" w:hAnsi="Arial" w:cs="Arial"/>
                <w:sz w:val="22"/>
                <w:szCs w:val="22"/>
              </w:rPr>
            </w:pPr>
          </w:p>
        </w:tc>
      </w:tr>
      <w:tr w:rsidR="005617E8" w:rsidRPr="00690A34" w:rsidTr="005617E8">
        <w:tc>
          <w:tcPr>
            <w:tcW w:w="4680" w:type="dxa"/>
          </w:tcPr>
          <w:p w:rsidR="005617E8" w:rsidRPr="00690A34" w:rsidRDefault="005617E8" w:rsidP="005617E8">
            <w:pPr>
              <w:tabs>
                <w:tab w:val="left" w:pos="9630"/>
              </w:tabs>
              <w:spacing w:line="360" w:lineRule="auto"/>
              <w:rPr>
                <w:rFonts w:ascii="Arial" w:hAnsi="Arial" w:cs="Arial"/>
                <w:b/>
                <w:sz w:val="22"/>
                <w:szCs w:val="22"/>
              </w:rPr>
            </w:pPr>
            <w:r w:rsidRPr="00690A34">
              <w:rPr>
                <w:rFonts w:ascii="Arial" w:hAnsi="Arial" w:cs="Arial"/>
                <w:b/>
                <w:sz w:val="22"/>
                <w:szCs w:val="22"/>
              </w:rPr>
              <w:t>8) Alleged offender: Name</w:t>
            </w:r>
          </w:p>
          <w:p w:rsidR="005617E8" w:rsidRPr="00690A34" w:rsidRDefault="005617E8" w:rsidP="005617E8">
            <w:pPr>
              <w:tabs>
                <w:tab w:val="left" w:pos="9630"/>
              </w:tabs>
              <w:spacing w:line="360" w:lineRule="auto"/>
              <w:rPr>
                <w:rFonts w:ascii="Arial" w:hAnsi="Arial" w:cs="Arial"/>
                <w:b/>
                <w:sz w:val="22"/>
                <w:szCs w:val="22"/>
              </w:rPr>
            </w:pPr>
            <w:r w:rsidRPr="00690A34">
              <w:rPr>
                <w:rFonts w:ascii="Arial" w:hAnsi="Arial" w:cs="Arial"/>
                <w:b/>
                <w:sz w:val="22"/>
                <w:szCs w:val="22"/>
              </w:rPr>
              <w:t>Relationship to the youth who has reported the incident</w:t>
            </w:r>
          </w:p>
          <w:p w:rsidR="005617E8" w:rsidRPr="00690A34" w:rsidRDefault="005617E8" w:rsidP="005617E8">
            <w:pPr>
              <w:tabs>
                <w:tab w:val="left" w:pos="9630"/>
              </w:tabs>
              <w:spacing w:line="360" w:lineRule="auto"/>
              <w:rPr>
                <w:rFonts w:ascii="Arial" w:hAnsi="Arial" w:cs="Arial"/>
                <w:b/>
                <w:sz w:val="22"/>
                <w:szCs w:val="22"/>
              </w:rPr>
            </w:pPr>
            <w:r w:rsidRPr="00690A34">
              <w:rPr>
                <w:rFonts w:ascii="Arial" w:hAnsi="Arial" w:cs="Arial"/>
                <w:b/>
                <w:sz w:val="22"/>
                <w:szCs w:val="22"/>
              </w:rPr>
              <w:t>Role in the program</w:t>
            </w:r>
          </w:p>
          <w:p w:rsidR="005617E8" w:rsidRPr="00690A34" w:rsidRDefault="005617E8" w:rsidP="005617E8">
            <w:pPr>
              <w:tabs>
                <w:tab w:val="left" w:pos="9630"/>
              </w:tabs>
              <w:spacing w:line="360" w:lineRule="auto"/>
              <w:rPr>
                <w:rFonts w:ascii="Arial" w:hAnsi="Arial" w:cs="Arial"/>
                <w:b/>
                <w:sz w:val="22"/>
                <w:szCs w:val="22"/>
              </w:rPr>
            </w:pPr>
            <w:r w:rsidRPr="00690A34">
              <w:rPr>
                <w:rFonts w:ascii="Arial" w:hAnsi="Arial" w:cs="Arial"/>
                <w:b/>
                <w:sz w:val="22"/>
                <w:szCs w:val="22"/>
              </w:rPr>
              <w:t>If Rotarian, club name</w:t>
            </w:r>
          </w:p>
        </w:tc>
        <w:tc>
          <w:tcPr>
            <w:tcW w:w="6120" w:type="dxa"/>
          </w:tcPr>
          <w:p w:rsidR="005617E8" w:rsidRPr="00690A34" w:rsidRDefault="005617E8" w:rsidP="005617E8">
            <w:pPr>
              <w:tabs>
                <w:tab w:val="left" w:pos="9630"/>
              </w:tabs>
              <w:spacing w:line="360" w:lineRule="auto"/>
              <w:rPr>
                <w:rFonts w:ascii="Arial" w:hAnsi="Arial" w:cs="Arial"/>
                <w:sz w:val="22"/>
                <w:szCs w:val="22"/>
              </w:rPr>
            </w:pPr>
          </w:p>
        </w:tc>
      </w:tr>
      <w:tr w:rsidR="005617E8" w:rsidRPr="00690A34" w:rsidTr="005617E8">
        <w:tc>
          <w:tcPr>
            <w:tcW w:w="4680" w:type="dxa"/>
          </w:tcPr>
          <w:p w:rsidR="005617E8" w:rsidRPr="00690A34" w:rsidRDefault="005617E8" w:rsidP="005617E8">
            <w:pPr>
              <w:spacing w:line="360" w:lineRule="auto"/>
              <w:rPr>
                <w:rFonts w:ascii="Arial" w:hAnsi="Arial" w:cs="Arial"/>
                <w:b/>
                <w:sz w:val="22"/>
                <w:szCs w:val="22"/>
              </w:rPr>
            </w:pPr>
            <w:r>
              <w:br w:type="page"/>
            </w:r>
            <w:r w:rsidRPr="00690A34">
              <w:rPr>
                <w:rFonts w:ascii="Arial" w:hAnsi="Arial" w:cs="Arial"/>
                <w:b/>
                <w:sz w:val="22"/>
                <w:szCs w:val="22"/>
              </w:rPr>
              <w:t>9) Location of alleged incident (including event, city, state/province, country)</w:t>
            </w:r>
          </w:p>
        </w:tc>
        <w:tc>
          <w:tcPr>
            <w:tcW w:w="6120" w:type="dxa"/>
          </w:tcPr>
          <w:p w:rsidR="005617E8" w:rsidRPr="00690A34" w:rsidRDefault="005617E8" w:rsidP="005617E8">
            <w:pPr>
              <w:spacing w:line="360" w:lineRule="auto"/>
              <w:rPr>
                <w:rFonts w:ascii="Arial" w:hAnsi="Arial" w:cs="Arial"/>
                <w:sz w:val="22"/>
                <w:szCs w:val="22"/>
              </w:rPr>
            </w:pPr>
          </w:p>
        </w:tc>
      </w:tr>
      <w:tr w:rsidR="005617E8" w:rsidRPr="00690A34" w:rsidTr="005617E8">
        <w:tc>
          <w:tcPr>
            <w:tcW w:w="4680" w:type="dxa"/>
          </w:tcPr>
          <w:p w:rsidR="005617E8" w:rsidRPr="00690A34" w:rsidRDefault="005617E8" w:rsidP="005617E8">
            <w:pPr>
              <w:tabs>
                <w:tab w:val="left" w:pos="9630"/>
              </w:tabs>
              <w:spacing w:line="360" w:lineRule="auto"/>
              <w:rPr>
                <w:rFonts w:ascii="Arial" w:hAnsi="Arial" w:cs="Arial"/>
                <w:b/>
                <w:sz w:val="22"/>
                <w:szCs w:val="22"/>
              </w:rPr>
            </w:pPr>
            <w:r w:rsidRPr="00690A34">
              <w:rPr>
                <w:rFonts w:ascii="Arial" w:hAnsi="Arial" w:cs="Arial"/>
                <w:b/>
                <w:sz w:val="22"/>
                <w:szCs w:val="22"/>
              </w:rPr>
              <w:t>10) Has the alleged offender been removed from the youth program while investigation is performed? (RCOP 2.110.3.3)</w:t>
            </w:r>
          </w:p>
        </w:tc>
        <w:tc>
          <w:tcPr>
            <w:tcW w:w="6120" w:type="dxa"/>
          </w:tcPr>
          <w:p w:rsidR="005617E8" w:rsidRPr="00690A34" w:rsidRDefault="005617E8" w:rsidP="005617E8">
            <w:pPr>
              <w:tabs>
                <w:tab w:val="left" w:pos="9630"/>
              </w:tabs>
              <w:spacing w:line="360" w:lineRule="auto"/>
              <w:rPr>
                <w:rFonts w:ascii="Arial" w:hAnsi="Arial" w:cs="Arial"/>
                <w:sz w:val="22"/>
                <w:szCs w:val="22"/>
              </w:rPr>
            </w:pPr>
          </w:p>
        </w:tc>
      </w:tr>
      <w:tr w:rsidR="005617E8" w:rsidRPr="00690A34" w:rsidTr="005617E8">
        <w:tc>
          <w:tcPr>
            <w:tcW w:w="4680" w:type="dxa"/>
          </w:tcPr>
          <w:p w:rsidR="005617E8" w:rsidRPr="00690A34" w:rsidRDefault="005617E8" w:rsidP="005617E8">
            <w:pPr>
              <w:spacing w:line="360" w:lineRule="auto"/>
              <w:rPr>
                <w:rFonts w:ascii="Arial" w:hAnsi="Arial" w:cs="Arial"/>
                <w:b/>
                <w:sz w:val="22"/>
                <w:szCs w:val="22"/>
              </w:rPr>
            </w:pPr>
            <w:r w:rsidRPr="00690A34">
              <w:rPr>
                <w:rFonts w:ascii="Arial" w:hAnsi="Arial" w:cs="Arial"/>
                <w:b/>
                <w:sz w:val="22"/>
                <w:szCs w:val="22"/>
              </w:rPr>
              <w:t>11) Date and time of alleged incident</w:t>
            </w:r>
          </w:p>
        </w:tc>
        <w:tc>
          <w:tcPr>
            <w:tcW w:w="6120" w:type="dxa"/>
          </w:tcPr>
          <w:p w:rsidR="005617E8" w:rsidRPr="00690A34" w:rsidRDefault="005617E8" w:rsidP="005617E8">
            <w:pPr>
              <w:spacing w:line="360" w:lineRule="auto"/>
              <w:rPr>
                <w:rFonts w:ascii="Arial" w:hAnsi="Arial" w:cs="Arial"/>
                <w:sz w:val="22"/>
                <w:szCs w:val="22"/>
              </w:rPr>
            </w:pPr>
          </w:p>
        </w:tc>
      </w:tr>
      <w:tr w:rsidR="005617E8" w:rsidRPr="00690A34" w:rsidTr="005617E8">
        <w:tc>
          <w:tcPr>
            <w:tcW w:w="4680" w:type="dxa"/>
          </w:tcPr>
          <w:p w:rsidR="005617E8" w:rsidRPr="00690A34" w:rsidRDefault="005617E8" w:rsidP="005617E8">
            <w:pPr>
              <w:spacing w:line="360" w:lineRule="auto"/>
              <w:rPr>
                <w:rFonts w:ascii="Arial" w:hAnsi="Arial" w:cs="Arial"/>
                <w:b/>
                <w:sz w:val="22"/>
                <w:szCs w:val="22"/>
              </w:rPr>
            </w:pPr>
            <w:r>
              <w:br w:type="page"/>
            </w:r>
            <w:r>
              <w:br w:type="page"/>
            </w:r>
            <w:r w:rsidRPr="00690A34">
              <w:rPr>
                <w:rFonts w:ascii="Arial" w:hAnsi="Arial" w:cs="Arial"/>
                <w:b/>
                <w:sz w:val="22"/>
                <w:szCs w:val="22"/>
              </w:rPr>
              <w:t>12) Has the sending district been informed of the incident?</w:t>
            </w:r>
          </w:p>
          <w:p w:rsidR="005617E8" w:rsidRPr="00690A34" w:rsidRDefault="005617E8" w:rsidP="005617E8">
            <w:pPr>
              <w:spacing w:line="360" w:lineRule="auto"/>
              <w:rPr>
                <w:rFonts w:ascii="Arial" w:hAnsi="Arial" w:cs="Arial"/>
                <w:b/>
                <w:sz w:val="22"/>
                <w:szCs w:val="22"/>
              </w:rPr>
            </w:pPr>
            <w:r w:rsidRPr="00690A34">
              <w:rPr>
                <w:rFonts w:ascii="Arial" w:hAnsi="Arial" w:cs="Arial"/>
                <w:b/>
                <w:sz w:val="22"/>
                <w:szCs w:val="22"/>
              </w:rPr>
              <w:t>When? By whom?</w:t>
            </w:r>
          </w:p>
        </w:tc>
        <w:tc>
          <w:tcPr>
            <w:tcW w:w="6120" w:type="dxa"/>
          </w:tcPr>
          <w:p w:rsidR="005617E8" w:rsidRPr="00690A34" w:rsidRDefault="005617E8" w:rsidP="005617E8">
            <w:pPr>
              <w:spacing w:line="360" w:lineRule="auto"/>
              <w:rPr>
                <w:sz w:val="22"/>
                <w:szCs w:val="22"/>
              </w:rPr>
            </w:pPr>
          </w:p>
        </w:tc>
      </w:tr>
      <w:tr w:rsidR="005617E8" w:rsidRPr="00690A34" w:rsidTr="005617E8">
        <w:tc>
          <w:tcPr>
            <w:tcW w:w="4680" w:type="dxa"/>
          </w:tcPr>
          <w:p w:rsidR="005617E8" w:rsidRPr="00690A34" w:rsidRDefault="005617E8" w:rsidP="005617E8">
            <w:pPr>
              <w:spacing w:line="360" w:lineRule="auto"/>
              <w:rPr>
                <w:rFonts w:ascii="Arial" w:hAnsi="Arial" w:cs="Arial"/>
                <w:b/>
                <w:sz w:val="22"/>
                <w:szCs w:val="22"/>
              </w:rPr>
            </w:pPr>
            <w:r>
              <w:rPr>
                <w:rFonts w:ascii="Trebuchet MS" w:hAnsi="Trebuchet MS"/>
                <w:noProof/>
                <w:sz w:val="32"/>
                <w:szCs w:val="32"/>
              </w:rPr>
              <w:lastRenderedPageBreak/>
              <w:br w:type="page"/>
            </w:r>
            <w:r w:rsidRPr="00690A34">
              <w:rPr>
                <w:rFonts w:ascii="Arial" w:hAnsi="Arial" w:cs="Arial"/>
                <w:b/>
                <w:sz w:val="22"/>
                <w:szCs w:val="22"/>
              </w:rPr>
              <w:t>13) Have the legal guardians been informed of the incident?</w:t>
            </w:r>
          </w:p>
          <w:p w:rsidR="005617E8" w:rsidRPr="00690A34" w:rsidRDefault="005617E8" w:rsidP="005617E8">
            <w:pPr>
              <w:spacing w:line="360" w:lineRule="auto"/>
              <w:rPr>
                <w:rFonts w:ascii="Arial" w:hAnsi="Arial" w:cs="Arial"/>
                <w:b/>
                <w:sz w:val="22"/>
                <w:szCs w:val="22"/>
              </w:rPr>
            </w:pPr>
            <w:r w:rsidRPr="00690A34">
              <w:rPr>
                <w:rFonts w:ascii="Arial" w:hAnsi="Arial" w:cs="Arial"/>
                <w:b/>
                <w:sz w:val="22"/>
                <w:szCs w:val="22"/>
              </w:rPr>
              <w:t>When?</w:t>
            </w:r>
          </w:p>
          <w:p w:rsidR="005617E8" w:rsidRPr="00690A34" w:rsidRDefault="005617E8" w:rsidP="005617E8">
            <w:pPr>
              <w:spacing w:line="360" w:lineRule="auto"/>
              <w:rPr>
                <w:rFonts w:ascii="Arial" w:hAnsi="Arial" w:cs="Arial"/>
                <w:b/>
                <w:sz w:val="22"/>
                <w:szCs w:val="22"/>
              </w:rPr>
            </w:pPr>
            <w:r w:rsidRPr="00690A34">
              <w:rPr>
                <w:rFonts w:ascii="Arial" w:hAnsi="Arial" w:cs="Arial"/>
                <w:b/>
                <w:sz w:val="22"/>
                <w:szCs w:val="22"/>
              </w:rPr>
              <w:t>By whom?</w:t>
            </w:r>
          </w:p>
        </w:tc>
        <w:tc>
          <w:tcPr>
            <w:tcW w:w="6120" w:type="dxa"/>
          </w:tcPr>
          <w:p w:rsidR="005617E8" w:rsidRPr="00690A34" w:rsidRDefault="005617E8" w:rsidP="005617E8">
            <w:pPr>
              <w:spacing w:line="360" w:lineRule="auto"/>
              <w:rPr>
                <w:sz w:val="22"/>
                <w:szCs w:val="22"/>
              </w:rPr>
            </w:pPr>
          </w:p>
        </w:tc>
      </w:tr>
      <w:tr w:rsidR="005617E8" w:rsidRPr="00690A34" w:rsidTr="005617E8">
        <w:tc>
          <w:tcPr>
            <w:tcW w:w="4680" w:type="dxa"/>
          </w:tcPr>
          <w:p w:rsidR="005617E8" w:rsidRPr="00690A34" w:rsidRDefault="005617E8" w:rsidP="005617E8">
            <w:pPr>
              <w:spacing w:line="360" w:lineRule="auto"/>
              <w:rPr>
                <w:rFonts w:ascii="Arial" w:hAnsi="Arial" w:cs="Arial"/>
                <w:b/>
                <w:sz w:val="22"/>
                <w:szCs w:val="22"/>
              </w:rPr>
            </w:pPr>
            <w:r w:rsidRPr="00690A34">
              <w:rPr>
                <w:rFonts w:ascii="Arial" w:hAnsi="Arial" w:cs="Arial"/>
                <w:b/>
                <w:sz w:val="22"/>
                <w:szCs w:val="22"/>
              </w:rPr>
              <w:t>14) What support services have been offered to the youth? What services is he/she receiving and who is providing them?</w:t>
            </w:r>
          </w:p>
          <w:p w:rsidR="005617E8" w:rsidRPr="00690A34" w:rsidRDefault="005617E8" w:rsidP="005617E8">
            <w:pPr>
              <w:spacing w:line="360" w:lineRule="auto"/>
              <w:rPr>
                <w:rFonts w:ascii="Arial" w:hAnsi="Arial" w:cs="Arial"/>
                <w:b/>
                <w:sz w:val="22"/>
                <w:szCs w:val="22"/>
              </w:rPr>
            </w:pPr>
            <w:r w:rsidRPr="00690A34">
              <w:rPr>
                <w:rFonts w:ascii="Arial" w:hAnsi="Arial" w:cs="Arial"/>
                <w:b/>
                <w:sz w:val="22"/>
                <w:szCs w:val="22"/>
              </w:rPr>
              <w:t>(RCOP 41.080.15)</w:t>
            </w:r>
          </w:p>
        </w:tc>
        <w:tc>
          <w:tcPr>
            <w:tcW w:w="6120" w:type="dxa"/>
          </w:tcPr>
          <w:p w:rsidR="005617E8" w:rsidRPr="00690A34" w:rsidRDefault="005617E8" w:rsidP="005617E8">
            <w:pPr>
              <w:spacing w:line="360" w:lineRule="auto"/>
              <w:rPr>
                <w:rFonts w:ascii="Arial" w:hAnsi="Arial" w:cs="Arial"/>
                <w:sz w:val="22"/>
                <w:szCs w:val="22"/>
              </w:rPr>
            </w:pPr>
          </w:p>
        </w:tc>
      </w:tr>
      <w:tr w:rsidR="005617E8" w:rsidRPr="00690A34" w:rsidTr="005617E8">
        <w:tc>
          <w:tcPr>
            <w:tcW w:w="4680" w:type="dxa"/>
          </w:tcPr>
          <w:p w:rsidR="005617E8" w:rsidRPr="00690A34" w:rsidRDefault="005617E8" w:rsidP="005617E8">
            <w:pPr>
              <w:tabs>
                <w:tab w:val="left" w:pos="9630"/>
              </w:tabs>
              <w:spacing w:line="360" w:lineRule="auto"/>
              <w:rPr>
                <w:rFonts w:ascii="Arial" w:hAnsi="Arial" w:cs="Arial"/>
                <w:b/>
                <w:sz w:val="22"/>
                <w:szCs w:val="22"/>
              </w:rPr>
            </w:pPr>
            <w:r w:rsidRPr="00690A34">
              <w:rPr>
                <w:rFonts w:ascii="Arial" w:hAnsi="Arial" w:cs="Arial"/>
                <w:b/>
                <w:sz w:val="22"/>
                <w:szCs w:val="22"/>
              </w:rPr>
              <w:t>15) Was anyone present at the time of the incident other than the youth and alleged offender?</w:t>
            </w:r>
          </w:p>
        </w:tc>
        <w:tc>
          <w:tcPr>
            <w:tcW w:w="6120" w:type="dxa"/>
          </w:tcPr>
          <w:p w:rsidR="005617E8" w:rsidRPr="00690A34" w:rsidRDefault="005617E8" w:rsidP="005617E8">
            <w:pPr>
              <w:tabs>
                <w:tab w:val="left" w:pos="9630"/>
              </w:tabs>
              <w:spacing w:line="360" w:lineRule="auto"/>
              <w:rPr>
                <w:rFonts w:ascii="Arial" w:hAnsi="Arial" w:cs="Arial"/>
                <w:sz w:val="22"/>
                <w:szCs w:val="22"/>
              </w:rPr>
            </w:pPr>
          </w:p>
        </w:tc>
      </w:tr>
      <w:tr w:rsidR="005617E8" w:rsidRPr="00690A34" w:rsidTr="005617E8">
        <w:trPr>
          <w:trHeight w:val="1097"/>
        </w:trPr>
        <w:tc>
          <w:tcPr>
            <w:tcW w:w="4680" w:type="dxa"/>
          </w:tcPr>
          <w:p w:rsidR="005617E8" w:rsidRPr="00690A34" w:rsidRDefault="005617E8" w:rsidP="005617E8">
            <w:pPr>
              <w:tabs>
                <w:tab w:val="left" w:pos="9630"/>
              </w:tabs>
              <w:spacing w:line="360" w:lineRule="auto"/>
              <w:rPr>
                <w:rFonts w:ascii="Arial" w:hAnsi="Arial" w:cs="Arial"/>
                <w:b/>
                <w:sz w:val="22"/>
                <w:szCs w:val="22"/>
              </w:rPr>
            </w:pPr>
            <w:r w:rsidRPr="00690A34">
              <w:rPr>
                <w:rFonts w:ascii="Arial" w:hAnsi="Arial" w:cs="Arial"/>
                <w:b/>
                <w:sz w:val="22"/>
                <w:szCs w:val="22"/>
              </w:rPr>
              <w:t>16) Who reported alleged incident to the district/club?</w:t>
            </w:r>
          </w:p>
          <w:p w:rsidR="005617E8" w:rsidRPr="00690A34" w:rsidRDefault="005617E8" w:rsidP="005617E8">
            <w:pPr>
              <w:tabs>
                <w:tab w:val="left" w:pos="9630"/>
              </w:tabs>
              <w:spacing w:line="360" w:lineRule="auto"/>
              <w:rPr>
                <w:rFonts w:ascii="Arial" w:hAnsi="Arial" w:cs="Arial"/>
                <w:b/>
                <w:sz w:val="22"/>
                <w:szCs w:val="22"/>
              </w:rPr>
            </w:pPr>
            <w:r w:rsidRPr="00690A34">
              <w:rPr>
                <w:rFonts w:ascii="Arial" w:hAnsi="Arial" w:cs="Arial"/>
                <w:b/>
                <w:sz w:val="22"/>
                <w:szCs w:val="22"/>
              </w:rPr>
              <w:t>When was it reported?</w:t>
            </w:r>
          </w:p>
        </w:tc>
        <w:tc>
          <w:tcPr>
            <w:tcW w:w="6120" w:type="dxa"/>
          </w:tcPr>
          <w:p w:rsidR="005617E8" w:rsidRPr="00690A34" w:rsidRDefault="005617E8" w:rsidP="005617E8">
            <w:pPr>
              <w:tabs>
                <w:tab w:val="left" w:pos="9630"/>
              </w:tabs>
              <w:spacing w:line="360" w:lineRule="auto"/>
              <w:rPr>
                <w:rFonts w:ascii="Arial" w:hAnsi="Arial" w:cs="Arial"/>
                <w:sz w:val="22"/>
                <w:szCs w:val="22"/>
              </w:rPr>
            </w:pPr>
          </w:p>
        </w:tc>
      </w:tr>
      <w:tr w:rsidR="005617E8" w:rsidRPr="00690A34" w:rsidTr="005617E8">
        <w:tc>
          <w:tcPr>
            <w:tcW w:w="4680" w:type="dxa"/>
          </w:tcPr>
          <w:p w:rsidR="005617E8" w:rsidRPr="00690A34" w:rsidRDefault="005617E8" w:rsidP="005617E8">
            <w:pPr>
              <w:tabs>
                <w:tab w:val="left" w:pos="9630"/>
              </w:tabs>
              <w:spacing w:line="360" w:lineRule="auto"/>
              <w:rPr>
                <w:rFonts w:ascii="Arial" w:hAnsi="Arial" w:cs="Arial"/>
                <w:b/>
                <w:sz w:val="22"/>
                <w:szCs w:val="22"/>
              </w:rPr>
            </w:pPr>
            <w:r w:rsidRPr="00690A34">
              <w:rPr>
                <w:rFonts w:ascii="Arial" w:hAnsi="Arial" w:cs="Arial"/>
                <w:b/>
                <w:sz w:val="22"/>
                <w:szCs w:val="22"/>
              </w:rPr>
              <w:t>17) Who in the district/club has been informed of incident?</w:t>
            </w:r>
          </w:p>
        </w:tc>
        <w:tc>
          <w:tcPr>
            <w:tcW w:w="6120" w:type="dxa"/>
          </w:tcPr>
          <w:p w:rsidR="005617E8" w:rsidRPr="00690A34" w:rsidRDefault="005617E8" w:rsidP="005617E8">
            <w:pPr>
              <w:tabs>
                <w:tab w:val="left" w:pos="9630"/>
              </w:tabs>
              <w:spacing w:line="360" w:lineRule="auto"/>
              <w:rPr>
                <w:rFonts w:ascii="Arial" w:hAnsi="Arial" w:cs="Arial"/>
                <w:sz w:val="22"/>
                <w:szCs w:val="22"/>
              </w:rPr>
            </w:pPr>
          </w:p>
        </w:tc>
      </w:tr>
      <w:tr w:rsidR="005617E8" w:rsidRPr="00690A34" w:rsidTr="005617E8">
        <w:tc>
          <w:tcPr>
            <w:tcW w:w="4680" w:type="dxa"/>
          </w:tcPr>
          <w:p w:rsidR="005617E8" w:rsidRPr="00690A34" w:rsidRDefault="005617E8" w:rsidP="005617E8">
            <w:pPr>
              <w:tabs>
                <w:tab w:val="left" w:pos="9630"/>
              </w:tabs>
              <w:spacing w:line="360" w:lineRule="auto"/>
              <w:rPr>
                <w:rFonts w:ascii="Arial" w:hAnsi="Arial" w:cs="Arial"/>
                <w:b/>
                <w:sz w:val="22"/>
                <w:szCs w:val="22"/>
              </w:rPr>
            </w:pPr>
            <w:r w:rsidRPr="00690A34">
              <w:rPr>
                <w:rFonts w:ascii="Arial" w:hAnsi="Arial" w:cs="Arial"/>
                <w:b/>
                <w:sz w:val="22"/>
                <w:szCs w:val="22"/>
              </w:rPr>
              <w:t>18) Have the district program chair, district governor and district protection officer been informed of the incident?</w:t>
            </w:r>
          </w:p>
        </w:tc>
        <w:tc>
          <w:tcPr>
            <w:tcW w:w="6120" w:type="dxa"/>
          </w:tcPr>
          <w:p w:rsidR="005617E8" w:rsidRPr="00690A34" w:rsidRDefault="005617E8" w:rsidP="005617E8">
            <w:pPr>
              <w:tabs>
                <w:tab w:val="left" w:pos="9630"/>
              </w:tabs>
              <w:spacing w:line="360" w:lineRule="auto"/>
              <w:rPr>
                <w:rFonts w:ascii="Arial" w:hAnsi="Arial" w:cs="Arial"/>
                <w:sz w:val="22"/>
                <w:szCs w:val="22"/>
              </w:rPr>
            </w:pPr>
          </w:p>
        </w:tc>
      </w:tr>
      <w:tr w:rsidR="005617E8" w:rsidRPr="00690A34" w:rsidTr="005617E8">
        <w:tc>
          <w:tcPr>
            <w:tcW w:w="4680" w:type="dxa"/>
          </w:tcPr>
          <w:p w:rsidR="005617E8" w:rsidRPr="00690A34" w:rsidRDefault="005617E8" w:rsidP="005617E8">
            <w:pPr>
              <w:tabs>
                <w:tab w:val="left" w:pos="9630"/>
              </w:tabs>
              <w:spacing w:line="360" w:lineRule="auto"/>
              <w:rPr>
                <w:rFonts w:ascii="Arial" w:hAnsi="Arial" w:cs="Arial"/>
                <w:b/>
                <w:sz w:val="22"/>
                <w:szCs w:val="22"/>
              </w:rPr>
            </w:pPr>
            <w:r w:rsidRPr="00690A34">
              <w:rPr>
                <w:rFonts w:ascii="Arial" w:hAnsi="Arial" w:cs="Arial"/>
                <w:b/>
                <w:sz w:val="22"/>
                <w:szCs w:val="22"/>
              </w:rPr>
              <w:t>19) Has the alleged incident been reported to local law enforcement/child protective services? (RCOP 2.110.3.4)</w:t>
            </w:r>
          </w:p>
        </w:tc>
        <w:tc>
          <w:tcPr>
            <w:tcW w:w="6120" w:type="dxa"/>
          </w:tcPr>
          <w:p w:rsidR="005617E8" w:rsidRPr="00690A34" w:rsidRDefault="005617E8" w:rsidP="005617E8">
            <w:pPr>
              <w:tabs>
                <w:tab w:val="left" w:pos="9630"/>
              </w:tabs>
              <w:spacing w:line="360" w:lineRule="auto"/>
              <w:rPr>
                <w:rFonts w:ascii="Arial" w:hAnsi="Arial" w:cs="Arial"/>
                <w:sz w:val="22"/>
                <w:szCs w:val="22"/>
              </w:rPr>
            </w:pPr>
          </w:p>
        </w:tc>
      </w:tr>
      <w:tr w:rsidR="005617E8" w:rsidRPr="00690A34" w:rsidTr="005617E8">
        <w:tc>
          <w:tcPr>
            <w:tcW w:w="4680" w:type="dxa"/>
          </w:tcPr>
          <w:p w:rsidR="005617E8" w:rsidRPr="00690A34" w:rsidRDefault="005617E8" w:rsidP="005617E8">
            <w:pPr>
              <w:tabs>
                <w:tab w:val="left" w:pos="9630"/>
              </w:tabs>
              <w:spacing w:line="360" w:lineRule="auto"/>
              <w:rPr>
                <w:rFonts w:ascii="Arial" w:hAnsi="Arial" w:cs="Arial"/>
                <w:b/>
                <w:sz w:val="22"/>
                <w:szCs w:val="22"/>
              </w:rPr>
            </w:pPr>
            <w:r w:rsidRPr="00690A34">
              <w:rPr>
                <w:rFonts w:ascii="Arial" w:hAnsi="Arial" w:cs="Arial"/>
                <w:b/>
                <w:sz w:val="22"/>
                <w:szCs w:val="22"/>
              </w:rPr>
              <w:t>20) Is the incident being investigated by police/protective services?</w:t>
            </w:r>
          </w:p>
        </w:tc>
        <w:tc>
          <w:tcPr>
            <w:tcW w:w="6120" w:type="dxa"/>
          </w:tcPr>
          <w:p w:rsidR="005617E8" w:rsidRPr="00690A34" w:rsidRDefault="005617E8" w:rsidP="005617E8">
            <w:pPr>
              <w:tabs>
                <w:tab w:val="left" w:pos="9630"/>
              </w:tabs>
              <w:spacing w:line="360" w:lineRule="auto"/>
              <w:rPr>
                <w:rFonts w:ascii="Arial" w:hAnsi="Arial" w:cs="Arial"/>
                <w:sz w:val="22"/>
                <w:szCs w:val="22"/>
              </w:rPr>
            </w:pPr>
          </w:p>
        </w:tc>
      </w:tr>
      <w:tr w:rsidR="005617E8" w:rsidRPr="00690A34" w:rsidTr="005617E8">
        <w:tc>
          <w:tcPr>
            <w:tcW w:w="4680" w:type="dxa"/>
          </w:tcPr>
          <w:p w:rsidR="005617E8" w:rsidRPr="00690A34" w:rsidRDefault="005617E8" w:rsidP="005617E8">
            <w:pPr>
              <w:tabs>
                <w:tab w:val="left" w:pos="9630"/>
              </w:tabs>
              <w:spacing w:line="360" w:lineRule="auto"/>
              <w:rPr>
                <w:rFonts w:ascii="Arial" w:hAnsi="Arial" w:cs="Arial"/>
                <w:b/>
                <w:sz w:val="22"/>
                <w:szCs w:val="22"/>
              </w:rPr>
            </w:pPr>
            <w:r w:rsidRPr="00690A34">
              <w:rPr>
                <w:rFonts w:ascii="Arial" w:hAnsi="Arial" w:cs="Arial"/>
                <w:b/>
                <w:sz w:val="22"/>
                <w:szCs w:val="22"/>
              </w:rPr>
              <w:t>21) Have any official charges been filed? If so, what are the charges?</w:t>
            </w:r>
          </w:p>
        </w:tc>
        <w:tc>
          <w:tcPr>
            <w:tcW w:w="6120" w:type="dxa"/>
          </w:tcPr>
          <w:p w:rsidR="005617E8" w:rsidRPr="00690A34" w:rsidRDefault="005617E8" w:rsidP="005617E8">
            <w:pPr>
              <w:tabs>
                <w:tab w:val="left" w:pos="9630"/>
              </w:tabs>
              <w:spacing w:line="360" w:lineRule="auto"/>
              <w:rPr>
                <w:rFonts w:ascii="Arial" w:hAnsi="Arial" w:cs="Arial"/>
                <w:sz w:val="22"/>
                <w:szCs w:val="22"/>
              </w:rPr>
            </w:pPr>
          </w:p>
        </w:tc>
      </w:tr>
      <w:tr w:rsidR="005617E8" w:rsidRPr="00690A34" w:rsidTr="005617E8">
        <w:tc>
          <w:tcPr>
            <w:tcW w:w="4680" w:type="dxa"/>
          </w:tcPr>
          <w:p w:rsidR="005617E8" w:rsidRPr="00690A34" w:rsidRDefault="005617E8" w:rsidP="005617E8">
            <w:pPr>
              <w:tabs>
                <w:tab w:val="left" w:pos="9630"/>
              </w:tabs>
              <w:spacing w:line="360" w:lineRule="auto"/>
              <w:rPr>
                <w:rFonts w:ascii="Arial" w:hAnsi="Arial" w:cs="Arial"/>
                <w:b/>
                <w:sz w:val="22"/>
                <w:szCs w:val="22"/>
              </w:rPr>
            </w:pPr>
            <w:r w:rsidRPr="00690A34">
              <w:rPr>
                <w:rFonts w:ascii="Arial" w:hAnsi="Arial" w:cs="Arial"/>
                <w:b/>
                <w:sz w:val="22"/>
                <w:szCs w:val="22"/>
              </w:rPr>
              <w:t>22) What will be the district/club’s next steps in the handling of the incident? (RCOP 2.110.3.2)</w:t>
            </w:r>
          </w:p>
        </w:tc>
        <w:tc>
          <w:tcPr>
            <w:tcW w:w="6120" w:type="dxa"/>
          </w:tcPr>
          <w:p w:rsidR="005617E8" w:rsidRPr="00690A34" w:rsidRDefault="005617E8" w:rsidP="005617E8">
            <w:pPr>
              <w:tabs>
                <w:tab w:val="left" w:pos="9630"/>
              </w:tabs>
              <w:spacing w:line="360" w:lineRule="auto"/>
              <w:rPr>
                <w:rFonts w:ascii="Arial" w:hAnsi="Arial" w:cs="Arial"/>
                <w:sz w:val="22"/>
                <w:szCs w:val="22"/>
              </w:rPr>
            </w:pPr>
          </w:p>
        </w:tc>
      </w:tr>
      <w:tr w:rsidR="005617E8" w:rsidRPr="00690A34" w:rsidTr="005617E8">
        <w:tc>
          <w:tcPr>
            <w:tcW w:w="4680" w:type="dxa"/>
          </w:tcPr>
          <w:p w:rsidR="005617E8" w:rsidRPr="00690A34" w:rsidRDefault="005617E8" w:rsidP="005617E8">
            <w:pPr>
              <w:tabs>
                <w:tab w:val="left" w:pos="9630"/>
              </w:tabs>
              <w:spacing w:line="360" w:lineRule="auto"/>
              <w:rPr>
                <w:rFonts w:ascii="Arial" w:hAnsi="Arial" w:cs="Arial"/>
                <w:b/>
                <w:sz w:val="22"/>
                <w:szCs w:val="22"/>
              </w:rPr>
            </w:pPr>
            <w:r w:rsidRPr="00690A34">
              <w:rPr>
                <w:rFonts w:ascii="Arial" w:hAnsi="Arial" w:cs="Arial"/>
                <w:b/>
                <w:sz w:val="22"/>
                <w:szCs w:val="22"/>
              </w:rPr>
              <w:t>23) What assistance, if any, is being requested from RI?</w:t>
            </w:r>
          </w:p>
        </w:tc>
        <w:tc>
          <w:tcPr>
            <w:tcW w:w="6120" w:type="dxa"/>
          </w:tcPr>
          <w:p w:rsidR="005617E8" w:rsidRPr="00690A34" w:rsidRDefault="005617E8" w:rsidP="005617E8">
            <w:pPr>
              <w:tabs>
                <w:tab w:val="left" w:pos="9630"/>
              </w:tabs>
              <w:spacing w:line="360" w:lineRule="auto"/>
              <w:rPr>
                <w:rFonts w:ascii="Arial" w:hAnsi="Arial" w:cs="Arial"/>
                <w:sz w:val="22"/>
                <w:szCs w:val="22"/>
              </w:rPr>
            </w:pPr>
          </w:p>
        </w:tc>
      </w:tr>
    </w:tbl>
    <w:p w:rsidR="003F3809" w:rsidRDefault="003F3809"/>
    <w:sectPr w:rsidR="003F3809" w:rsidSect="00F82110">
      <w:footerReference w:type="default" r:id="rId8"/>
      <w:pgSz w:w="12240" w:h="15840"/>
      <w:pgMar w:top="1440" w:right="1440" w:bottom="1440" w:left="1440" w:header="720" w:footer="720" w:gutter="0"/>
      <w:pgNumType w:start="59"/>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13C1" w:rsidRDefault="00E913C1" w:rsidP="00F82110">
      <w:r>
        <w:separator/>
      </w:r>
    </w:p>
  </w:endnote>
  <w:endnote w:type="continuationSeparator" w:id="0">
    <w:p w:rsidR="00E913C1" w:rsidRDefault="00E913C1" w:rsidP="00F821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110" w:rsidRDefault="00F82110">
    <w:pPr>
      <w:pStyle w:val="Footer"/>
      <w:jc w:val="center"/>
    </w:pPr>
    <w:r>
      <w:fldChar w:fldCharType="begin"/>
    </w:r>
    <w:r>
      <w:instrText xml:space="preserve"> PAGE   \* MERGEFORMAT </w:instrText>
    </w:r>
    <w:r>
      <w:fldChar w:fldCharType="separate"/>
    </w:r>
    <w:r w:rsidR="00ED1F8B">
      <w:rPr>
        <w:noProof/>
      </w:rPr>
      <w:t>59</w:t>
    </w:r>
    <w:r>
      <w:rPr>
        <w:noProof/>
      </w:rPr>
      <w:fldChar w:fldCharType="end"/>
    </w:r>
  </w:p>
  <w:p w:rsidR="00F82110" w:rsidRDefault="00F821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13C1" w:rsidRDefault="00E913C1" w:rsidP="00F82110">
      <w:r>
        <w:separator/>
      </w:r>
    </w:p>
  </w:footnote>
  <w:footnote w:type="continuationSeparator" w:id="0">
    <w:p w:rsidR="00E913C1" w:rsidRDefault="00E913C1" w:rsidP="00F821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062F3"/>
    <w:multiLevelType w:val="hybridMultilevel"/>
    <w:tmpl w:val="FDE4D584"/>
    <w:lvl w:ilvl="0" w:tplc="A9AE000C">
      <w:start w:val="1"/>
      <w:numFmt w:val="bullet"/>
      <w:lvlText w:val=""/>
      <w:lvlJc w:val="left"/>
      <w:pPr>
        <w:tabs>
          <w:tab w:val="num" w:pos="2340"/>
        </w:tabs>
        <w:ind w:left="234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35C20932"/>
    <w:multiLevelType w:val="hybridMultilevel"/>
    <w:tmpl w:val="DBCC9D30"/>
    <w:lvl w:ilvl="0" w:tplc="A9AE000C">
      <w:start w:val="1"/>
      <w:numFmt w:val="bullet"/>
      <w:lvlText w:val=""/>
      <w:lvlJc w:val="left"/>
      <w:pPr>
        <w:tabs>
          <w:tab w:val="num" w:pos="1980"/>
        </w:tabs>
        <w:ind w:left="19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7BC6AF6"/>
    <w:multiLevelType w:val="hybridMultilevel"/>
    <w:tmpl w:val="76F04A90"/>
    <w:lvl w:ilvl="0" w:tplc="A9AE000C">
      <w:start w:val="1"/>
      <w:numFmt w:val="bullet"/>
      <w:lvlText w:val=""/>
      <w:lvlJc w:val="left"/>
      <w:pPr>
        <w:tabs>
          <w:tab w:val="num" w:pos="1980"/>
        </w:tabs>
        <w:ind w:left="19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7F8152EC"/>
    <w:multiLevelType w:val="hybridMultilevel"/>
    <w:tmpl w:val="CBA4E73E"/>
    <w:lvl w:ilvl="0" w:tplc="A9AE000C">
      <w:start w:val="1"/>
      <w:numFmt w:val="bullet"/>
      <w:lvlText w:val=""/>
      <w:lvlJc w:val="left"/>
      <w:pPr>
        <w:tabs>
          <w:tab w:val="num" w:pos="2340"/>
        </w:tabs>
        <w:ind w:left="234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617E8"/>
    <w:rsid w:val="000503D7"/>
    <w:rsid w:val="003F3809"/>
    <w:rsid w:val="005617E8"/>
    <w:rsid w:val="00832A40"/>
    <w:rsid w:val="00E913C1"/>
    <w:rsid w:val="00ED1F8B"/>
    <w:rsid w:val="00F20920"/>
    <w:rsid w:val="00F82110"/>
    <w:rsid w:val="00FE27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17E8"/>
    <w:rPr>
      <w:rFonts w:ascii="Garamond" w:eastAsia="Times New Roman" w:hAnsi="Garamond"/>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617E8"/>
    <w:rPr>
      <w:color w:val="0000FF"/>
      <w:u w:val="single"/>
    </w:rPr>
  </w:style>
  <w:style w:type="paragraph" w:styleId="Header">
    <w:name w:val="header"/>
    <w:basedOn w:val="Normal"/>
    <w:link w:val="HeaderChar"/>
    <w:uiPriority w:val="99"/>
    <w:unhideWhenUsed/>
    <w:rsid w:val="00F82110"/>
    <w:pPr>
      <w:tabs>
        <w:tab w:val="center" w:pos="4680"/>
        <w:tab w:val="right" w:pos="9360"/>
      </w:tabs>
    </w:pPr>
  </w:style>
  <w:style w:type="character" w:customStyle="1" w:styleId="HeaderChar">
    <w:name w:val="Header Char"/>
    <w:link w:val="Header"/>
    <w:uiPriority w:val="99"/>
    <w:rsid w:val="00F82110"/>
    <w:rPr>
      <w:rFonts w:ascii="Garamond" w:eastAsia="Times New Roman" w:hAnsi="Garamond"/>
      <w:sz w:val="16"/>
    </w:rPr>
  </w:style>
  <w:style w:type="paragraph" w:styleId="Footer">
    <w:name w:val="footer"/>
    <w:basedOn w:val="Normal"/>
    <w:link w:val="FooterChar"/>
    <w:uiPriority w:val="99"/>
    <w:unhideWhenUsed/>
    <w:rsid w:val="00F82110"/>
    <w:pPr>
      <w:tabs>
        <w:tab w:val="center" w:pos="4680"/>
        <w:tab w:val="right" w:pos="9360"/>
      </w:tabs>
    </w:pPr>
  </w:style>
  <w:style w:type="character" w:customStyle="1" w:styleId="FooterChar">
    <w:name w:val="Footer Char"/>
    <w:link w:val="Footer"/>
    <w:uiPriority w:val="99"/>
    <w:rsid w:val="00F82110"/>
    <w:rPr>
      <w:rFonts w:ascii="Garamond" w:eastAsia="Times New Roman" w:hAnsi="Garamond"/>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youthexchange@rotary.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1294</Words>
  <Characters>7376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8653</CharactersWithSpaces>
  <SharedDoc>false</SharedDoc>
  <HLinks>
    <vt:vector size="6" baseType="variant">
      <vt:variant>
        <vt:i4>3473417</vt:i4>
      </vt:variant>
      <vt:variant>
        <vt:i4>0</vt:i4>
      </vt:variant>
      <vt:variant>
        <vt:i4>0</vt:i4>
      </vt:variant>
      <vt:variant>
        <vt:i4>5</vt:i4>
      </vt:variant>
      <vt:variant>
        <vt:lpwstr>mailto:youthexchange@rotary.org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sherman</dc:creator>
  <cp:lastModifiedBy>stephanie sherman</cp:lastModifiedBy>
  <cp:revision>2</cp:revision>
  <dcterms:created xsi:type="dcterms:W3CDTF">2013-05-10T19:38:00Z</dcterms:created>
  <dcterms:modified xsi:type="dcterms:W3CDTF">2013-05-10T19:38:00Z</dcterms:modified>
</cp:coreProperties>
</file>